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C07C0" w14:textId="77777777" w:rsidR="002F45C4" w:rsidRDefault="002F45C4" w:rsidP="002F45C4">
      <w:pPr>
        <w:rPr>
          <w:rFonts w:asciiTheme="majorHAnsi" w:hAnsiTheme="majorHAnsi"/>
          <w:b/>
          <w:sz w:val="48"/>
        </w:rPr>
      </w:pPr>
    </w:p>
    <w:p w14:paraId="40CEE018" w14:textId="77777777" w:rsidR="002F45C4" w:rsidRDefault="002F45C4" w:rsidP="002F45C4">
      <w:pPr>
        <w:rPr>
          <w:rFonts w:asciiTheme="majorHAnsi" w:hAnsiTheme="majorHAnsi"/>
          <w:b/>
          <w:sz w:val="48"/>
        </w:rPr>
      </w:pPr>
    </w:p>
    <w:p w14:paraId="1EEC8897" w14:textId="77777777" w:rsidR="002F45C4" w:rsidRDefault="002F45C4" w:rsidP="002F45C4">
      <w:pPr>
        <w:rPr>
          <w:rFonts w:asciiTheme="majorHAnsi" w:hAnsiTheme="majorHAnsi"/>
          <w:b/>
          <w:sz w:val="48"/>
        </w:rPr>
      </w:pPr>
    </w:p>
    <w:p w14:paraId="16439205" w14:textId="23C953DD" w:rsidR="002F45C4" w:rsidRDefault="00D06901" w:rsidP="002F45C4">
      <w:pPr>
        <w:rPr>
          <w:rFonts w:asciiTheme="majorHAnsi" w:hAnsiTheme="majorHAnsi"/>
          <w:b/>
          <w:sz w:val="48"/>
        </w:rPr>
      </w:pPr>
      <w:r>
        <w:rPr>
          <w:rFonts w:asciiTheme="majorHAnsi" w:hAnsiTheme="majorHAnsi"/>
          <w:b/>
          <w:sz w:val="48"/>
        </w:rPr>
        <w:t xml:space="preserve">     </w:t>
      </w:r>
      <w:r>
        <w:rPr>
          <w:noProof/>
        </w:rPr>
        <w:drawing>
          <wp:inline distT="0" distB="0" distL="0" distR="0" wp14:anchorId="7E4BFF24" wp14:editId="7D6917D9">
            <wp:extent cx="5486400" cy="1033780"/>
            <wp:effectExtent l="0" t="0" r="0" b="0"/>
            <wp:docPr id="696758448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758448" name="Picture 1" descr="A blue and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EFEA5" w14:textId="77777777" w:rsidR="002F45C4" w:rsidRDefault="002F45C4" w:rsidP="002F45C4">
      <w:pPr>
        <w:rPr>
          <w:rFonts w:asciiTheme="majorHAnsi" w:hAnsiTheme="majorHAnsi"/>
          <w:b/>
          <w:sz w:val="48"/>
        </w:rPr>
      </w:pPr>
    </w:p>
    <w:p w14:paraId="5BBBFB85" w14:textId="77777777" w:rsidR="002F45C4" w:rsidRDefault="002F45C4" w:rsidP="002F45C4">
      <w:pPr>
        <w:rPr>
          <w:rFonts w:asciiTheme="majorHAnsi" w:hAnsiTheme="majorHAnsi"/>
          <w:b/>
          <w:sz w:val="48"/>
        </w:rPr>
      </w:pPr>
    </w:p>
    <w:p w14:paraId="69E8704D" w14:textId="77777777" w:rsidR="002F45C4" w:rsidRDefault="002F45C4" w:rsidP="002F45C4">
      <w:pPr>
        <w:rPr>
          <w:rFonts w:asciiTheme="majorHAnsi" w:hAnsiTheme="majorHAnsi"/>
          <w:b/>
          <w:sz w:val="48"/>
        </w:rPr>
      </w:pPr>
    </w:p>
    <w:p w14:paraId="679E798E" w14:textId="77777777" w:rsidR="002F45C4" w:rsidRDefault="002F45C4" w:rsidP="002F45C4">
      <w:pPr>
        <w:rPr>
          <w:rFonts w:asciiTheme="majorHAnsi" w:hAnsiTheme="majorHAnsi"/>
          <w:b/>
          <w:sz w:val="48"/>
        </w:rPr>
      </w:pPr>
    </w:p>
    <w:p w14:paraId="2C448194" w14:textId="77777777" w:rsidR="002F45C4" w:rsidRDefault="002F45C4" w:rsidP="002F45C4">
      <w:pPr>
        <w:rPr>
          <w:rFonts w:asciiTheme="majorHAnsi" w:hAnsiTheme="majorHAnsi"/>
          <w:b/>
          <w:sz w:val="48"/>
        </w:rPr>
      </w:pPr>
    </w:p>
    <w:p w14:paraId="3DA0E618" w14:textId="77777777" w:rsidR="002F45C4" w:rsidRDefault="002F45C4" w:rsidP="002F45C4">
      <w:pPr>
        <w:rPr>
          <w:rFonts w:asciiTheme="majorHAnsi" w:hAnsiTheme="majorHAnsi"/>
          <w:b/>
          <w:sz w:val="48"/>
        </w:rPr>
      </w:pPr>
    </w:p>
    <w:p w14:paraId="26361620" w14:textId="77777777" w:rsidR="002F45C4" w:rsidRDefault="002F45C4" w:rsidP="002F45C4">
      <w:pPr>
        <w:rPr>
          <w:rFonts w:asciiTheme="majorHAnsi" w:hAnsiTheme="majorHAnsi"/>
          <w:b/>
          <w:sz w:val="48"/>
        </w:rPr>
      </w:pPr>
    </w:p>
    <w:p w14:paraId="65E3731C" w14:textId="77777777" w:rsidR="002F45C4" w:rsidRDefault="002F45C4" w:rsidP="002F45C4">
      <w:pPr>
        <w:rPr>
          <w:rFonts w:asciiTheme="majorHAnsi" w:hAnsiTheme="majorHAnsi"/>
          <w:b/>
          <w:sz w:val="48"/>
        </w:rPr>
      </w:pPr>
    </w:p>
    <w:p w14:paraId="56CE3FE7" w14:textId="3E3677F9" w:rsidR="002F45C4" w:rsidRPr="00146C6D" w:rsidRDefault="002F45C4" w:rsidP="002F45C4">
      <w:pPr>
        <w:jc w:val="center"/>
        <w:rPr>
          <w:rFonts w:asciiTheme="majorHAnsi" w:hAnsiTheme="majorHAnsi"/>
          <w:b/>
          <w:sz w:val="48"/>
        </w:rPr>
      </w:pPr>
      <w:r>
        <w:rPr>
          <w:rFonts w:asciiTheme="majorHAnsi" w:hAnsiTheme="majorHAnsi"/>
          <w:b/>
          <w:sz w:val="48"/>
        </w:rPr>
        <w:t xml:space="preserve">Nepal </w:t>
      </w:r>
      <w:r w:rsidRPr="00146C6D">
        <w:rPr>
          <w:rFonts w:asciiTheme="majorHAnsi" w:hAnsiTheme="majorHAnsi"/>
          <w:b/>
          <w:sz w:val="48"/>
        </w:rPr>
        <w:t>Orientation Handbook</w:t>
      </w:r>
    </w:p>
    <w:p w14:paraId="37BFF754" w14:textId="77777777" w:rsidR="002F45C4" w:rsidRDefault="002F45C4" w:rsidP="002F45C4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color w:val="000000"/>
          <w:sz w:val="36"/>
          <w:szCs w:val="28"/>
        </w:rPr>
      </w:pPr>
    </w:p>
    <w:p w14:paraId="01319D90" w14:textId="77777777" w:rsidR="002F45C4" w:rsidRDefault="002F45C4" w:rsidP="00C1308D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color w:val="000000"/>
          <w:sz w:val="36"/>
          <w:szCs w:val="28"/>
        </w:rPr>
      </w:pPr>
    </w:p>
    <w:p w14:paraId="41E65CF8" w14:textId="77777777" w:rsidR="002F45C4" w:rsidRDefault="002F45C4" w:rsidP="00C1308D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color w:val="000000"/>
          <w:sz w:val="36"/>
          <w:szCs w:val="28"/>
        </w:rPr>
      </w:pPr>
    </w:p>
    <w:p w14:paraId="5C10DB93" w14:textId="77777777" w:rsidR="002F45C4" w:rsidRDefault="002F45C4" w:rsidP="00C1308D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color w:val="000000"/>
          <w:sz w:val="36"/>
          <w:szCs w:val="28"/>
        </w:rPr>
      </w:pPr>
    </w:p>
    <w:p w14:paraId="444969BD" w14:textId="77777777" w:rsidR="002F45C4" w:rsidRDefault="002F45C4" w:rsidP="00C1308D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color w:val="000000"/>
          <w:sz w:val="36"/>
          <w:szCs w:val="28"/>
        </w:rPr>
      </w:pPr>
    </w:p>
    <w:p w14:paraId="3C77D0AA" w14:textId="77777777" w:rsidR="002F45C4" w:rsidRDefault="002F45C4" w:rsidP="00C1308D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color w:val="000000"/>
          <w:sz w:val="36"/>
          <w:szCs w:val="28"/>
        </w:rPr>
      </w:pPr>
    </w:p>
    <w:p w14:paraId="46605DA0" w14:textId="77777777" w:rsidR="002F45C4" w:rsidRDefault="002F45C4" w:rsidP="00C1308D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color w:val="000000"/>
          <w:sz w:val="36"/>
          <w:szCs w:val="28"/>
        </w:rPr>
      </w:pPr>
    </w:p>
    <w:p w14:paraId="38DA5A08" w14:textId="77777777" w:rsidR="002F45C4" w:rsidRDefault="002F45C4" w:rsidP="00C1308D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color w:val="000000"/>
          <w:sz w:val="36"/>
          <w:szCs w:val="28"/>
        </w:rPr>
      </w:pPr>
    </w:p>
    <w:p w14:paraId="022AFFDB" w14:textId="77777777" w:rsidR="002F45C4" w:rsidRDefault="002F45C4" w:rsidP="00C1308D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color w:val="000000"/>
          <w:sz w:val="36"/>
          <w:szCs w:val="28"/>
        </w:rPr>
      </w:pPr>
    </w:p>
    <w:p w14:paraId="7109DF8B" w14:textId="77777777" w:rsidR="002F45C4" w:rsidRDefault="002F45C4" w:rsidP="00C1308D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color w:val="000000"/>
          <w:sz w:val="36"/>
          <w:szCs w:val="28"/>
        </w:rPr>
      </w:pPr>
    </w:p>
    <w:p w14:paraId="644782A3" w14:textId="77777777" w:rsidR="002F45C4" w:rsidRDefault="002F45C4" w:rsidP="00C1308D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color w:val="000000"/>
          <w:sz w:val="36"/>
          <w:szCs w:val="28"/>
        </w:rPr>
      </w:pPr>
    </w:p>
    <w:p w14:paraId="06AFD756" w14:textId="77777777" w:rsidR="002F45C4" w:rsidRDefault="002F45C4" w:rsidP="00C1308D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color w:val="000000"/>
          <w:sz w:val="36"/>
          <w:szCs w:val="28"/>
        </w:rPr>
      </w:pPr>
    </w:p>
    <w:p w14:paraId="3C7F7AA0" w14:textId="77777777" w:rsidR="002F45C4" w:rsidRDefault="002F45C4" w:rsidP="00C1308D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color w:val="000000"/>
          <w:sz w:val="36"/>
          <w:szCs w:val="28"/>
        </w:rPr>
      </w:pPr>
    </w:p>
    <w:p w14:paraId="11E7E816" w14:textId="77777777" w:rsidR="002F45C4" w:rsidRDefault="002F45C4" w:rsidP="00C1308D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color w:val="000000"/>
          <w:sz w:val="36"/>
          <w:szCs w:val="28"/>
        </w:rPr>
      </w:pPr>
    </w:p>
    <w:p w14:paraId="2F5BEA4B" w14:textId="77777777" w:rsidR="002F45C4" w:rsidRDefault="002F45C4" w:rsidP="00C1308D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color w:val="000000"/>
          <w:sz w:val="36"/>
          <w:szCs w:val="28"/>
        </w:rPr>
      </w:pPr>
    </w:p>
    <w:p w14:paraId="0B6C0C40" w14:textId="4AA55423" w:rsidR="00C1308D" w:rsidRPr="00216989" w:rsidRDefault="00C1308D" w:rsidP="002F45C4">
      <w:pPr>
        <w:autoSpaceDE w:val="0"/>
        <w:autoSpaceDN w:val="0"/>
        <w:adjustRightInd w:val="0"/>
        <w:ind w:left="2160" w:firstLine="720"/>
        <w:rPr>
          <w:rFonts w:asciiTheme="minorHAnsi" w:hAnsiTheme="minorHAnsi" w:cs="Tahoma"/>
          <w:b/>
          <w:color w:val="000000"/>
          <w:sz w:val="36"/>
          <w:szCs w:val="28"/>
        </w:rPr>
      </w:pPr>
      <w:r w:rsidRPr="00216989">
        <w:rPr>
          <w:rFonts w:asciiTheme="minorHAnsi" w:hAnsiTheme="minorHAnsi" w:cs="Tahoma"/>
          <w:b/>
          <w:color w:val="000000"/>
          <w:sz w:val="36"/>
          <w:szCs w:val="28"/>
        </w:rPr>
        <w:t>Orientation and Trip Information</w:t>
      </w:r>
    </w:p>
    <w:p w14:paraId="4B1EA2AE" w14:textId="3E75CAA3" w:rsidR="00C1308D" w:rsidRPr="006D768B" w:rsidRDefault="00C1308D" w:rsidP="00C1308D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color w:val="000000"/>
          <w:sz w:val="28"/>
          <w:szCs w:val="28"/>
        </w:rPr>
      </w:pPr>
      <w:r>
        <w:rPr>
          <w:rFonts w:asciiTheme="minorHAnsi" w:hAnsiTheme="minorHAnsi" w:cs="Tahoma"/>
          <w:b/>
          <w:color w:val="000000"/>
          <w:sz w:val="28"/>
          <w:szCs w:val="28"/>
        </w:rPr>
        <w:t>Medical Mission to Nepal</w:t>
      </w:r>
    </w:p>
    <w:p w14:paraId="7153C639" w14:textId="77777777" w:rsidR="002B5B59" w:rsidRPr="0092543A" w:rsidRDefault="002B5B59" w:rsidP="00B14498">
      <w:pPr>
        <w:autoSpaceDE w:val="0"/>
        <w:autoSpaceDN w:val="0"/>
        <w:adjustRightInd w:val="0"/>
        <w:rPr>
          <w:rFonts w:asciiTheme="minorHAnsi" w:hAnsiTheme="minorHAnsi" w:cs="Tahoma"/>
          <w:b/>
          <w:color w:val="000000"/>
          <w:sz w:val="28"/>
          <w:szCs w:val="28"/>
          <w:u w:val="single"/>
        </w:rPr>
      </w:pPr>
    </w:p>
    <w:p w14:paraId="35E870D1" w14:textId="77777777" w:rsidR="00B14498" w:rsidRDefault="00701947" w:rsidP="00B14498">
      <w:pPr>
        <w:autoSpaceDE w:val="0"/>
        <w:autoSpaceDN w:val="0"/>
        <w:adjustRightInd w:val="0"/>
        <w:rPr>
          <w:rFonts w:asciiTheme="minorHAnsi" w:hAnsiTheme="minorHAnsi" w:cs="Tahoma"/>
          <w:b/>
          <w:color w:val="000000"/>
          <w:sz w:val="28"/>
          <w:szCs w:val="28"/>
        </w:rPr>
      </w:pPr>
      <w:r w:rsidRPr="0092543A">
        <w:rPr>
          <w:rFonts w:asciiTheme="minorHAnsi" w:hAnsiTheme="minorHAnsi" w:cs="Tahoma"/>
          <w:b/>
          <w:color w:val="000000"/>
          <w:sz w:val="28"/>
          <w:szCs w:val="28"/>
        </w:rPr>
        <w:t>T</w:t>
      </w:r>
      <w:r w:rsidR="00B14498" w:rsidRPr="0092543A">
        <w:rPr>
          <w:rFonts w:asciiTheme="minorHAnsi" w:hAnsiTheme="minorHAnsi" w:cs="Tahoma"/>
          <w:b/>
          <w:color w:val="000000"/>
          <w:sz w:val="28"/>
          <w:szCs w:val="28"/>
        </w:rPr>
        <w:t xml:space="preserve">rip Purpose: </w:t>
      </w:r>
    </w:p>
    <w:p w14:paraId="313CE25C" w14:textId="77777777" w:rsidR="00834ADA" w:rsidRPr="00EB3AE8" w:rsidRDefault="00834ADA" w:rsidP="00B14498">
      <w:pPr>
        <w:autoSpaceDE w:val="0"/>
        <w:autoSpaceDN w:val="0"/>
        <w:adjustRightInd w:val="0"/>
        <w:rPr>
          <w:rFonts w:asciiTheme="minorHAnsi" w:hAnsiTheme="minorHAnsi" w:cs="Tahoma"/>
          <w:b/>
          <w:color w:val="000000"/>
          <w:sz w:val="24"/>
          <w:szCs w:val="28"/>
        </w:rPr>
      </w:pPr>
    </w:p>
    <w:p w14:paraId="07C4B47F" w14:textId="3CD3E450" w:rsidR="00834ADA" w:rsidRPr="006F118E" w:rsidRDefault="00834ADA" w:rsidP="00834ADA">
      <w:pPr>
        <w:autoSpaceDE w:val="0"/>
        <w:autoSpaceDN w:val="0"/>
        <w:adjustRightInd w:val="0"/>
        <w:rPr>
          <w:sz w:val="24"/>
          <w:szCs w:val="24"/>
        </w:rPr>
      </w:pPr>
      <w:r w:rsidRPr="006F118E">
        <w:rPr>
          <w:sz w:val="24"/>
          <w:szCs w:val="24"/>
        </w:rPr>
        <w:t xml:space="preserve">The </w:t>
      </w:r>
      <w:r w:rsidR="00913C92">
        <w:rPr>
          <w:sz w:val="24"/>
          <w:szCs w:val="24"/>
        </w:rPr>
        <w:t xml:space="preserve">purpose of the </w:t>
      </w:r>
      <w:r w:rsidRPr="006F118E">
        <w:rPr>
          <w:sz w:val="24"/>
          <w:szCs w:val="24"/>
        </w:rPr>
        <w:t>G</w:t>
      </w:r>
      <w:r w:rsidR="00913C92">
        <w:rPr>
          <w:sz w:val="24"/>
          <w:szCs w:val="24"/>
        </w:rPr>
        <w:t xml:space="preserve">lobal </w:t>
      </w:r>
      <w:r w:rsidR="00FA2761">
        <w:rPr>
          <w:sz w:val="24"/>
          <w:szCs w:val="24"/>
        </w:rPr>
        <w:t>Missions</w:t>
      </w:r>
      <w:r w:rsidRPr="006F118E">
        <w:rPr>
          <w:sz w:val="24"/>
          <w:szCs w:val="24"/>
        </w:rPr>
        <w:t xml:space="preserve"> </w:t>
      </w:r>
      <w:r w:rsidR="00FA2761">
        <w:rPr>
          <w:sz w:val="24"/>
          <w:szCs w:val="24"/>
        </w:rPr>
        <w:t>trips</w:t>
      </w:r>
      <w:r w:rsidRPr="006F118E">
        <w:rPr>
          <w:sz w:val="24"/>
          <w:szCs w:val="24"/>
        </w:rPr>
        <w:t xml:space="preserve"> to </w:t>
      </w:r>
      <w:r>
        <w:rPr>
          <w:sz w:val="24"/>
          <w:szCs w:val="24"/>
        </w:rPr>
        <w:t>Nepal</w:t>
      </w:r>
      <w:r w:rsidR="00913C92">
        <w:rPr>
          <w:sz w:val="24"/>
          <w:szCs w:val="24"/>
        </w:rPr>
        <w:t xml:space="preserve"> is to “extend</w:t>
      </w:r>
      <w:r w:rsidRPr="006F118E">
        <w:rPr>
          <w:sz w:val="24"/>
          <w:szCs w:val="24"/>
        </w:rPr>
        <w:t xml:space="preserve"> the healing ministry of Christ” by building </w:t>
      </w:r>
      <w:r w:rsidR="00913C92">
        <w:rPr>
          <w:sz w:val="24"/>
          <w:szCs w:val="24"/>
        </w:rPr>
        <w:t>sustainable expertise</w:t>
      </w:r>
      <w:r w:rsidRPr="006F118E">
        <w:rPr>
          <w:sz w:val="24"/>
          <w:szCs w:val="24"/>
        </w:rPr>
        <w:t xml:space="preserve"> and improving </w:t>
      </w:r>
      <w:r>
        <w:rPr>
          <w:sz w:val="24"/>
          <w:szCs w:val="24"/>
        </w:rPr>
        <w:t>Scheer Memorial Hospital’s</w:t>
      </w:r>
      <w:r w:rsidR="007C40A9">
        <w:rPr>
          <w:sz w:val="24"/>
          <w:szCs w:val="24"/>
        </w:rPr>
        <w:t xml:space="preserve"> ability to serve its</w:t>
      </w:r>
      <w:r w:rsidRPr="006F118E">
        <w:rPr>
          <w:sz w:val="24"/>
          <w:szCs w:val="24"/>
        </w:rPr>
        <w:t xml:space="preserve"> community. Our work</w:t>
      </w:r>
      <w:r w:rsidR="00913C92">
        <w:rPr>
          <w:sz w:val="24"/>
          <w:szCs w:val="24"/>
        </w:rPr>
        <w:t xml:space="preserve"> </w:t>
      </w:r>
      <w:r w:rsidRPr="006F118E">
        <w:rPr>
          <w:sz w:val="24"/>
          <w:szCs w:val="24"/>
        </w:rPr>
        <w:t xml:space="preserve">focuses on volunteer teams providing </w:t>
      </w:r>
      <w:r>
        <w:rPr>
          <w:sz w:val="24"/>
          <w:szCs w:val="24"/>
        </w:rPr>
        <w:t xml:space="preserve">no-cost </w:t>
      </w:r>
      <w:r w:rsidRPr="006F118E">
        <w:rPr>
          <w:sz w:val="24"/>
          <w:szCs w:val="24"/>
        </w:rPr>
        <w:t>surgical procedures, education</w:t>
      </w:r>
      <w:r w:rsidR="007C40A9">
        <w:rPr>
          <w:sz w:val="24"/>
          <w:szCs w:val="24"/>
        </w:rPr>
        <w:t>,</w:t>
      </w:r>
      <w:r w:rsidRPr="006F118E">
        <w:rPr>
          <w:sz w:val="24"/>
          <w:szCs w:val="24"/>
        </w:rPr>
        <w:t xml:space="preserve"> and tr</w:t>
      </w:r>
      <w:r>
        <w:rPr>
          <w:sz w:val="24"/>
          <w:szCs w:val="24"/>
        </w:rPr>
        <w:t>aining where health care is</w:t>
      </w:r>
      <w:r w:rsidRPr="006F118E">
        <w:rPr>
          <w:sz w:val="24"/>
          <w:szCs w:val="24"/>
        </w:rPr>
        <w:t xml:space="preserve"> limited or difficult to obtain.</w:t>
      </w:r>
    </w:p>
    <w:p w14:paraId="204D3425" w14:textId="77777777" w:rsidR="00B14498" w:rsidRPr="0092543A" w:rsidRDefault="00B14498" w:rsidP="00B14498">
      <w:pPr>
        <w:autoSpaceDE w:val="0"/>
        <w:autoSpaceDN w:val="0"/>
        <w:adjustRightInd w:val="0"/>
        <w:rPr>
          <w:rFonts w:asciiTheme="minorHAnsi" w:hAnsiTheme="minorHAnsi" w:cs="Tahoma"/>
          <w:b/>
          <w:color w:val="000000"/>
          <w:sz w:val="24"/>
          <w:szCs w:val="24"/>
        </w:rPr>
      </w:pPr>
    </w:p>
    <w:p w14:paraId="4CD63845" w14:textId="49F5C6B8" w:rsidR="00B14498" w:rsidRPr="0092543A" w:rsidRDefault="00834ADA" w:rsidP="00B14498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  <w:szCs w:val="24"/>
        </w:rPr>
      </w:pPr>
      <w:r w:rsidRPr="00834ADA">
        <w:rPr>
          <w:rFonts w:asciiTheme="minorHAnsi" w:hAnsiTheme="minorHAnsi"/>
          <w:sz w:val="24"/>
          <w:szCs w:val="24"/>
        </w:rPr>
        <w:t xml:space="preserve">In partnership with Scheer </w:t>
      </w:r>
      <w:r w:rsidR="007C40A9">
        <w:rPr>
          <w:rFonts w:asciiTheme="minorHAnsi" w:hAnsiTheme="minorHAnsi"/>
          <w:sz w:val="24"/>
          <w:szCs w:val="24"/>
        </w:rPr>
        <w:t>Memorial Hospital</w:t>
      </w:r>
      <w:r w:rsidRPr="00834ADA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>G</w:t>
      </w:r>
      <w:r w:rsidR="00FA2761">
        <w:rPr>
          <w:rFonts w:asciiTheme="minorHAnsi" w:hAnsiTheme="minorHAnsi"/>
          <w:sz w:val="24"/>
          <w:szCs w:val="24"/>
        </w:rPr>
        <w:t>lobal Missions</w:t>
      </w:r>
      <w:r w:rsidRPr="00834ADA">
        <w:rPr>
          <w:rFonts w:asciiTheme="minorHAnsi" w:hAnsiTheme="minorHAnsi"/>
          <w:sz w:val="24"/>
          <w:szCs w:val="24"/>
        </w:rPr>
        <w:t xml:space="preserve"> works to address complex issues surrounding the reproductive health of Nepali women with a specific focus on uterine prolapse.</w:t>
      </w:r>
    </w:p>
    <w:p w14:paraId="51399E2F" w14:textId="77777777" w:rsidR="007A69A4" w:rsidRDefault="007A69A4" w:rsidP="00B14498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  <w:szCs w:val="24"/>
        </w:rPr>
      </w:pPr>
    </w:p>
    <w:p w14:paraId="2A76593A" w14:textId="77777777" w:rsidR="00EB3AE8" w:rsidRPr="0092543A" w:rsidRDefault="00EB3AE8" w:rsidP="00B14498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  <w:szCs w:val="24"/>
        </w:rPr>
      </w:pPr>
    </w:p>
    <w:p w14:paraId="1949CBFB" w14:textId="77777777" w:rsidR="00B14498" w:rsidRPr="0092543A" w:rsidRDefault="00682F62" w:rsidP="00B14498">
      <w:pPr>
        <w:autoSpaceDE w:val="0"/>
        <w:autoSpaceDN w:val="0"/>
        <w:adjustRightInd w:val="0"/>
        <w:rPr>
          <w:rFonts w:asciiTheme="minorHAnsi" w:hAnsiTheme="minorHAnsi" w:cs="Tahoma"/>
          <w:b/>
          <w:color w:val="000000"/>
          <w:sz w:val="28"/>
          <w:szCs w:val="28"/>
        </w:rPr>
      </w:pPr>
      <w:r w:rsidRPr="0092543A">
        <w:rPr>
          <w:rFonts w:asciiTheme="minorHAnsi" w:hAnsiTheme="minorHAnsi" w:cs="Tahoma"/>
          <w:b/>
          <w:color w:val="000000"/>
          <w:sz w:val="28"/>
          <w:szCs w:val="28"/>
        </w:rPr>
        <w:t xml:space="preserve">Trip </w:t>
      </w:r>
      <w:r w:rsidR="00913C92">
        <w:rPr>
          <w:rFonts w:asciiTheme="minorHAnsi" w:hAnsiTheme="minorHAnsi" w:cs="Tahoma"/>
          <w:b/>
          <w:color w:val="000000"/>
          <w:sz w:val="28"/>
          <w:szCs w:val="28"/>
        </w:rPr>
        <w:t>Commitment Information and</w:t>
      </w:r>
      <w:r w:rsidRPr="0092543A">
        <w:rPr>
          <w:rFonts w:asciiTheme="minorHAnsi" w:hAnsiTheme="minorHAnsi" w:cs="Tahoma"/>
          <w:b/>
          <w:color w:val="000000"/>
          <w:sz w:val="28"/>
          <w:szCs w:val="28"/>
        </w:rPr>
        <w:t xml:space="preserve"> </w:t>
      </w:r>
      <w:r w:rsidR="00B14498" w:rsidRPr="0092543A">
        <w:rPr>
          <w:rFonts w:asciiTheme="minorHAnsi" w:hAnsiTheme="minorHAnsi" w:cs="Tahoma"/>
          <w:b/>
          <w:color w:val="000000"/>
          <w:sz w:val="28"/>
          <w:szCs w:val="28"/>
        </w:rPr>
        <w:t xml:space="preserve">Deadlines: </w:t>
      </w:r>
    </w:p>
    <w:p w14:paraId="3F2321B8" w14:textId="77777777" w:rsidR="00B14498" w:rsidRPr="0092543A" w:rsidRDefault="00B14498" w:rsidP="00B14498">
      <w:pPr>
        <w:autoSpaceDE w:val="0"/>
        <w:autoSpaceDN w:val="0"/>
        <w:adjustRightInd w:val="0"/>
        <w:rPr>
          <w:rFonts w:asciiTheme="minorHAnsi" w:hAnsiTheme="minorHAnsi" w:cs="Calibri"/>
          <w:b/>
          <w:color w:val="000000"/>
          <w:sz w:val="24"/>
          <w:szCs w:val="24"/>
          <w:u w:val="single"/>
        </w:rPr>
      </w:pPr>
    </w:p>
    <w:p w14:paraId="03FC5622" w14:textId="77777777" w:rsidR="00904695" w:rsidRDefault="00C1308D" w:rsidP="00904695">
      <w:pPr>
        <w:numPr>
          <w:ilvl w:val="0"/>
          <w:numId w:val="10"/>
        </w:numPr>
        <w:autoSpaceDE w:val="0"/>
        <w:autoSpaceDN w:val="0"/>
        <w:adjustRightInd w:val="0"/>
        <w:rPr>
          <w:rFonts w:cs="Tahoma"/>
          <w:bCs/>
          <w:color w:val="000000"/>
          <w:sz w:val="24"/>
          <w:szCs w:val="24"/>
        </w:rPr>
      </w:pPr>
      <w:r>
        <w:rPr>
          <w:rFonts w:cs="Tahoma"/>
          <w:bCs/>
          <w:color w:val="000000"/>
          <w:sz w:val="24"/>
          <w:szCs w:val="24"/>
        </w:rPr>
        <w:t xml:space="preserve">All trip participants must raise or donate </w:t>
      </w:r>
      <w:r w:rsidR="00904695">
        <w:rPr>
          <w:rFonts w:cs="Tahoma"/>
          <w:bCs/>
          <w:color w:val="000000"/>
          <w:sz w:val="24"/>
          <w:szCs w:val="24"/>
        </w:rPr>
        <w:t>toward the</w:t>
      </w:r>
      <w:r>
        <w:rPr>
          <w:rFonts w:cs="Tahoma"/>
          <w:bCs/>
          <w:color w:val="000000"/>
          <w:sz w:val="24"/>
          <w:szCs w:val="24"/>
        </w:rPr>
        <w:t xml:space="preserve"> total cost of the mission trip.</w:t>
      </w:r>
      <w:r w:rsidR="00904695">
        <w:rPr>
          <w:rFonts w:cs="Tahoma"/>
          <w:bCs/>
          <w:color w:val="000000"/>
          <w:sz w:val="24"/>
          <w:szCs w:val="24"/>
        </w:rPr>
        <w:t xml:space="preserve"> </w:t>
      </w:r>
    </w:p>
    <w:p w14:paraId="174C4D38" w14:textId="40A7E4AB" w:rsidR="00913C92" w:rsidRPr="00904695" w:rsidRDefault="00904695" w:rsidP="00904695">
      <w:pPr>
        <w:autoSpaceDE w:val="0"/>
        <w:autoSpaceDN w:val="0"/>
        <w:adjustRightInd w:val="0"/>
        <w:ind w:left="720"/>
        <w:rPr>
          <w:rFonts w:cs="Tahoma"/>
          <w:bCs/>
          <w:color w:val="000000"/>
          <w:sz w:val="24"/>
          <w:szCs w:val="24"/>
        </w:rPr>
      </w:pPr>
      <w:r>
        <w:rPr>
          <w:rFonts w:cs="Tahoma"/>
          <w:bCs/>
          <w:color w:val="000000"/>
          <w:sz w:val="24"/>
          <w:szCs w:val="24"/>
        </w:rPr>
        <w:t>Mission trip price TBD pending airfare.</w:t>
      </w:r>
    </w:p>
    <w:p w14:paraId="653B12C4" w14:textId="77777777" w:rsidR="00C1308D" w:rsidRDefault="00C1308D" w:rsidP="00C1308D">
      <w:pPr>
        <w:autoSpaceDE w:val="0"/>
        <w:autoSpaceDN w:val="0"/>
        <w:adjustRightInd w:val="0"/>
        <w:ind w:left="720"/>
        <w:rPr>
          <w:rFonts w:asciiTheme="minorHAnsi" w:hAnsiTheme="minorHAnsi" w:cs="Tahoma"/>
          <w:bCs/>
          <w:color w:val="000000"/>
          <w:sz w:val="24"/>
          <w:szCs w:val="24"/>
        </w:rPr>
      </w:pPr>
    </w:p>
    <w:p w14:paraId="264BD69A" w14:textId="77777777" w:rsidR="007A69A4" w:rsidRDefault="00913C92" w:rsidP="00886B6D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Tahoma"/>
          <w:bCs/>
          <w:color w:val="000000"/>
          <w:sz w:val="24"/>
          <w:szCs w:val="24"/>
        </w:rPr>
      </w:pPr>
      <w:r>
        <w:rPr>
          <w:rFonts w:cs="Tahoma"/>
          <w:bCs/>
          <w:color w:val="000000"/>
          <w:sz w:val="24"/>
          <w:szCs w:val="24"/>
        </w:rPr>
        <w:t>Donated funds will help to offset the following for each participant:</w:t>
      </w:r>
      <w:r w:rsidRPr="006D768B">
        <w:rPr>
          <w:rFonts w:cs="Tahoma"/>
          <w:bCs/>
          <w:color w:val="000000"/>
          <w:sz w:val="24"/>
          <w:szCs w:val="24"/>
        </w:rPr>
        <w:t xml:space="preserve"> </w:t>
      </w:r>
      <w:r w:rsidR="00131BA6" w:rsidRPr="0092543A">
        <w:rPr>
          <w:rFonts w:asciiTheme="minorHAnsi" w:hAnsiTheme="minorHAnsi" w:cs="Tahoma"/>
          <w:bCs/>
          <w:color w:val="000000"/>
          <w:sz w:val="24"/>
          <w:szCs w:val="24"/>
        </w:rPr>
        <w:t xml:space="preserve">airfare, lodging, meals, </w:t>
      </w:r>
      <w:r>
        <w:rPr>
          <w:rFonts w:asciiTheme="minorHAnsi" w:hAnsiTheme="minorHAnsi" w:cs="Tahoma"/>
          <w:bCs/>
          <w:color w:val="000000"/>
          <w:sz w:val="24"/>
          <w:szCs w:val="24"/>
        </w:rPr>
        <w:t>medical</w:t>
      </w:r>
      <w:r w:rsidR="0045520B">
        <w:rPr>
          <w:rFonts w:asciiTheme="minorHAnsi" w:hAnsiTheme="minorHAnsi" w:cs="Tahoma"/>
          <w:bCs/>
          <w:color w:val="000000"/>
          <w:sz w:val="24"/>
          <w:szCs w:val="24"/>
        </w:rPr>
        <w:t xml:space="preserve"> </w:t>
      </w:r>
      <w:r w:rsidR="00131BA6" w:rsidRPr="0092543A">
        <w:rPr>
          <w:rFonts w:asciiTheme="minorHAnsi" w:hAnsiTheme="minorHAnsi" w:cs="Tahoma"/>
          <w:bCs/>
          <w:color w:val="000000"/>
          <w:sz w:val="24"/>
          <w:szCs w:val="24"/>
        </w:rPr>
        <w:t xml:space="preserve">supplies, transportation, </w:t>
      </w:r>
      <w:r w:rsidR="0045520B">
        <w:rPr>
          <w:rFonts w:asciiTheme="minorHAnsi" w:hAnsiTheme="minorHAnsi" w:cs="Tahoma"/>
          <w:bCs/>
          <w:color w:val="000000"/>
          <w:sz w:val="24"/>
          <w:szCs w:val="24"/>
        </w:rPr>
        <w:t>v</w:t>
      </w:r>
      <w:r w:rsidR="00131BA6" w:rsidRPr="0092543A">
        <w:rPr>
          <w:rFonts w:asciiTheme="minorHAnsi" w:hAnsiTheme="minorHAnsi" w:cs="Tahoma"/>
          <w:bCs/>
          <w:color w:val="000000"/>
          <w:sz w:val="24"/>
          <w:szCs w:val="24"/>
        </w:rPr>
        <w:t>isa</w:t>
      </w:r>
      <w:r w:rsidR="009732E5" w:rsidRPr="0092543A">
        <w:rPr>
          <w:rFonts w:asciiTheme="minorHAnsi" w:hAnsiTheme="minorHAnsi" w:cs="Tahoma"/>
          <w:bCs/>
          <w:color w:val="000000"/>
          <w:sz w:val="24"/>
          <w:szCs w:val="24"/>
        </w:rPr>
        <w:t>,</w:t>
      </w:r>
      <w:r>
        <w:rPr>
          <w:rFonts w:asciiTheme="minorHAnsi" w:hAnsiTheme="minorHAnsi" w:cs="Tahoma"/>
          <w:bCs/>
          <w:color w:val="000000"/>
          <w:sz w:val="24"/>
          <w:szCs w:val="24"/>
        </w:rPr>
        <w:t xml:space="preserve"> emergency medical insurance,</w:t>
      </w:r>
      <w:r w:rsidR="009732E5" w:rsidRPr="0092543A">
        <w:rPr>
          <w:rFonts w:asciiTheme="minorHAnsi" w:hAnsiTheme="minorHAnsi" w:cs="Tahoma"/>
          <w:bCs/>
          <w:color w:val="000000"/>
          <w:sz w:val="24"/>
          <w:szCs w:val="24"/>
        </w:rPr>
        <w:t xml:space="preserve"> Bhaktapur and </w:t>
      </w:r>
      <w:r w:rsidR="006B5566" w:rsidRPr="0092543A">
        <w:rPr>
          <w:rFonts w:asciiTheme="minorHAnsi" w:hAnsiTheme="minorHAnsi" w:cs="Tahoma"/>
          <w:bCs/>
          <w:color w:val="000000"/>
          <w:sz w:val="24"/>
          <w:szCs w:val="24"/>
        </w:rPr>
        <w:t>Kathmandu tour</w:t>
      </w:r>
      <w:r w:rsidR="009732E5" w:rsidRPr="0092543A">
        <w:rPr>
          <w:rFonts w:asciiTheme="minorHAnsi" w:hAnsiTheme="minorHAnsi" w:cs="Tahoma"/>
          <w:bCs/>
          <w:color w:val="000000"/>
          <w:sz w:val="24"/>
          <w:szCs w:val="24"/>
        </w:rPr>
        <w:t>s</w:t>
      </w:r>
      <w:r w:rsidR="00682F62" w:rsidRPr="0092543A">
        <w:rPr>
          <w:rFonts w:asciiTheme="minorHAnsi" w:hAnsiTheme="minorHAnsi" w:cs="Tahoma"/>
          <w:bCs/>
          <w:color w:val="000000"/>
          <w:sz w:val="24"/>
          <w:szCs w:val="24"/>
        </w:rPr>
        <w:t>, and all</w:t>
      </w:r>
      <w:r w:rsidR="00E20BDA" w:rsidRPr="0092543A">
        <w:rPr>
          <w:rFonts w:asciiTheme="minorHAnsi" w:hAnsiTheme="minorHAnsi" w:cs="Tahoma"/>
          <w:bCs/>
          <w:color w:val="000000"/>
          <w:sz w:val="24"/>
          <w:szCs w:val="24"/>
        </w:rPr>
        <w:t xml:space="preserve"> non-personal expenses from </w:t>
      </w:r>
      <w:r w:rsidR="0045520B">
        <w:rPr>
          <w:rFonts w:asciiTheme="minorHAnsi" w:hAnsiTheme="minorHAnsi" w:cs="Tahoma"/>
          <w:bCs/>
          <w:color w:val="000000"/>
          <w:sz w:val="24"/>
          <w:szCs w:val="24"/>
        </w:rPr>
        <w:t xml:space="preserve">departure </w:t>
      </w:r>
      <w:r w:rsidR="00C27D17">
        <w:rPr>
          <w:rFonts w:asciiTheme="minorHAnsi" w:hAnsiTheme="minorHAnsi" w:cs="Tahoma"/>
          <w:bCs/>
          <w:color w:val="000000"/>
          <w:sz w:val="24"/>
          <w:szCs w:val="24"/>
        </w:rPr>
        <w:t>in</w:t>
      </w:r>
      <w:r w:rsidR="0045520B">
        <w:rPr>
          <w:rFonts w:asciiTheme="minorHAnsi" w:hAnsiTheme="minorHAnsi" w:cs="Tahoma"/>
          <w:bCs/>
          <w:color w:val="000000"/>
          <w:sz w:val="24"/>
          <w:szCs w:val="24"/>
        </w:rPr>
        <w:t xml:space="preserve"> Denver</w:t>
      </w:r>
      <w:r w:rsidR="00E20BDA" w:rsidRPr="0092543A">
        <w:rPr>
          <w:rFonts w:asciiTheme="minorHAnsi" w:hAnsiTheme="minorHAnsi" w:cs="Tahoma"/>
          <w:bCs/>
          <w:color w:val="000000"/>
          <w:sz w:val="24"/>
          <w:szCs w:val="24"/>
        </w:rPr>
        <w:t xml:space="preserve"> to </w:t>
      </w:r>
      <w:r w:rsidR="0045520B">
        <w:rPr>
          <w:rFonts w:asciiTheme="minorHAnsi" w:hAnsiTheme="minorHAnsi" w:cs="Tahoma"/>
          <w:bCs/>
          <w:color w:val="000000"/>
          <w:sz w:val="24"/>
          <w:szCs w:val="24"/>
        </w:rPr>
        <w:t>departure from Kathmandu</w:t>
      </w:r>
      <w:r w:rsidR="00E20BDA" w:rsidRPr="0092543A">
        <w:rPr>
          <w:rFonts w:asciiTheme="minorHAnsi" w:hAnsiTheme="minorHAnsi" w:cs="Tahoma"/>
          <w:bCs/>
          <w:color w:val="000000"/>
          <w:sz w:val="24"/>
          <w:szCs w:val="24"/>
        </w:rPr>
        <w:t>.</w:t>
      </w:r>
    </w:p>
    <w:p w14:paraId="46748CEA" w14:textId="77777777" w:rsidR="00913C92" w:rsidRDefault="00913C92" w:rsidP="00913C92">
      <w:pPr>
        <w:autoSpaceDE w:val="0"/>
        <w:autoSpaceDN w:val="0"/>
        <w:adjustRightInd w:val="0"/>
        <w:ind w:left="720"/>
        <w:rPr>
          <w:rFonts w:asciiTheme="minorHAnsi" w:hAnsiTheme="minorHAnsi" w:cs="Tahoma"/>
          <w:bCs/>
          <w:color w:val="000000"/>
          <w:sz w:val="24"/>
          <w:szCs w:val="24"/>
        </w:rPr>
      </w:pPr>
    </w:p>
    <w:p w14:paraId="004EC4FA" w14:textId="77777777" w:rsidR="00913C92" w:rsidRPr="00913C92" w:rsidRDefault="00913C92" w:rsidP="00913C92">
      <w:pPr>
        <w:numPr>
          <w:ilvl w:val="0"/>
          <w:numId w:val="10"/>
        </w:numPr>
        <w:autoSpaceDE w:val="0"/>
        <w:autoSpaceDN w:val="0"/>
        <w:adjustRightInd w:val="0"/>
        <w:rPr>
          <w:rFonts w:cs="Tahoma"/>
          <w:bCs/>
          <w:color w:val="000000"/>
          <w:sz w:val="24"/>
          <w:szCs w:val="24"/>
        </w:rPr>
      </w:pPr>
      <w:r>
        <w:rPr>
          <w:rFonts w:cs="Tahoma"/>
          <w:bCs/>
          <w:color w:val="000000"/>
          <w:sz w:val="24"/>
          <w:szCs w:val="24"/>
        </w:rPr>
        <w:t xml:space="preserve">Single-room upgrade </w:t>
      </w:r>
      <w:r w:rsidRPr="00B46F5A">
        <w:rPr>
          <w:rFonts w:cs="Tahoma"/>
          <w:bCs/>
          <w:color w:val="000000"/>
          <w:sz w:val="24"/>
          <w:szCs w:val="24"/>
          <w:u w:val="single"/>
        </w:rPr>
        <w:t>may</w:t>
      </w:r>
      <w:r>
        <w:rPr>
          <w:rFonts w:cs="Tahoma"/>
          <w:bCs/>
          <w:color w:val="000000"/>
          <w:sz w:val="24"/>
          <w:szCs w:val="24"/>
        </w:rPr>
        <w:t xml:space="preserve"> be available at an additional cost.</w:t>
      </w:r>
    </w:p>
    <w:p w14:paraId="68E767BC" w14:textId="77777777" w:rsidR="00886B6D" w:rsidRPr="0092543A" w:rsidRDefault="00886B6D" w:rsidP="007A69A4">
      <w:pPr>
        <w:autoSpaceDE w:val="0"/>
        <w:autoSpaceDN w:val="0"/>
        <w:adjustRightInd w:val="0"/>
        <w:ind w:left="360"/>
        <w:rPr>
          <w:rFonts w:asciiTheme="minorHAnsi" w:hAnsiTheme="minorHAnsi" w:cs="Tahoma"/>
          <w:b/>
          <w:bCs/>
          <w:color w:val="000000"/>
          <w:sz w:val="24"/>
          <w:szCs w:val="24"/>
        </w:rPr>
      </w:pPr>
    </w:p>
    <w:p w14:paraId="10838AFE" w14:textId="61F33E4D" w:rsidR="00913C92" w:rsidRPr="0092543A" w:rsidRDefault="00913C92" w:rsidP="00913C92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Tahoma"/>
          <w:bCs/>
          <w:color w:val="000000"/>
          <w:sz w:val="24"/>
          <w:szCs w:val="24"/>
        </w:rPr>
      </w:pPr>
      <w:r>
        <w:rPr>
          <w:rFonts w:asciiTheme="minorHAnsi" w:hAnsiTheme="minorHAnsi" w:cs="Tahoma"/>
          <w:bCs/>
          <w:color w:val="000000"/>
          <w:sz w:val="24"/>
          <w:szCs w:val="24"/>
        </w:rPr>
        <w:t>Donations</w:t>
      </w:r>
      <w:r w:rsidRPr="00C95E6C">
        <w:rPr>
          <w:rFonts w:asciiTheme="minorHAnsi" w:hAnsiTheme="minorHAnsi" w:cs="Tahoma"/>
          <w:bCs/>
          <w:color w:val="000000"/>
          <w:sz w:val="24"/>
          <w:szCs w:val="24"/>
        </w:rPr>
        <w:t xml:space="preserve"> are tax deductible. Rocky Mountain Adventist Health Foundation will send you a receipt.</w:t>
      </w:r>
    </w:p>
    <w:p w14:paraId="0EB8D3CE" w14:textId="77777777" w:rsidR="00383D92" w:rsidRPr="00323605" w:rsidRDefault="00383D92" w:rsidP="00383D92">
      <w:pPr>
        <w:autoSpaceDE w:val="0"/>
        <w:autoSpaceDN w:val="0"/>
        <w:adjustRightInd w:val="0"/>
        <w:ind w:left="1440"/>
        <w:rPr>
          <w:rFonts w:asciiTheme="minorHAnsi" w:hAnsiTheme="minorHAnsi" w:cs="Tahoma"/>
          <w:bCs/>
          <w:color w:val="000000"/>
          <w:sz w:val="24"/>
          <w:szCs w:val="24"/>
        </w:rPr>
      </w:pPr>
    </w:p>
    <w:p w14:paraId="68D26A67" w14:textId="6F2018C8" w:rsidR="00913C92" w:rsidRPr="00B46F5A" w:rsidRDefault="00904695" w:rsidP="00913C92">
      <w:pPr>
        <w:numPr>
          <w:ilvl w:val="0"/>
          <w:numId w:val="10"/>
        </w:numPr>
        <w:autoSpaceDE w:val="0"/>
        <w:autoSpaceDN w:val="0"/>
        <w:adjustRightInd w:val="0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Final d</w:t>
      </w:r>
      <w:r w:rsidR="00913C92">
        <w:rPr>
          <w:rFonts w:cs="Tahoma"/>
          <w:color w:val="000000"/>
          <w:sz w:val="24"/>
          <w:szCs w:val="24"/>
        </w:rPr>
        <w:t>onation b</w:t>
      </w:r>
      <w:r w:rsidR="00913C92" w:rsidRPr="00414C21">
        <w:rPr>
          <w:rFonts w:cs="Tahoma"/>
          <w:color w:val="000000"/>
          <w:sz w:val="24"/>
          <w:szCs w:val="24"/>
        </w:rPr>
        <w:t xml:space="preserve">alance </w:t>
      </w:r>
      <w:r w:rsidR="00913C92">
        <w:rPr>
          <w:rFonts w:cs="Tahoma"/>
          <w:color w:val="000000"/>
          <w:sz w:val="24"/>
          <w:szCs w:val="24"/>
        </w:rPr>
        <w:t>is due</w:t>
      </w:r>
      <w:r w:rsidR="00913C92" w:rsidRPr="00414C21">
        <w:rPr>
          <w:rFonts w:cs="Tahoma"/>
          <w:color w:val="000000"/>
          <w:sz w:val="24"/>
          <w:szCs w:val="24"/>
        </w:rPr>
        <w:t xml:space="preserve"> </w:t>
      </w:r>
      <w:r w:rsidR="00913C92" w:rsidRPr="00773DA8">
        <w:rPr>
          <w:rFonts w:cs="Tahoma"/>
          <w:b/>
          <w:bCs/>
          <w:color w:val="000000"/>
          <w:sz w:val="24"/>
          <w:szCs w:val="24"/>
          <w:u w:val="single"/>
        </w:rPr>
        <w:t>1 month prior to trip departure</w:t>
      </w:r>
      <w:r w:rsidR="00913C92" w:rsidRPr="00414C21">
        <w:rPr>
          <w:rFonts w:cs="Tahoma"/>
          <w:b/>
          <w:bCs/>
          <w:color w:val="000000"/>
          <w:sz w:val="24"/>
          <w:szCs w:val="24"/>
        </w:rPr>
        <w:t>.</w:t>
      </w:r>
    </w:p>
    <w:p w14:paraId="6B48E089" w14:textId="77777777" w:rsidR="00EB3AE8" w:rsidRDefault="00EB3AE8" w:rsidP="00383D92">
      <w:pPr>
        <w:rPr>
          <w:rFonts w:asciiTheme="minorHAnsi" w:hAnsiTheme="minorHAnsi" w:cs="Tahoma"/>
          <w:color w:val="000000"/>
          <w:sz w:val="24"/>
          <w:szCs w:val="24"/>
        </w:rPr>
      </w:pPr>
    </w:p>
    <w:p w14:paraId="65DACFEB" w14:textId="78317895" w:rsidR="00EB3AE8" w:rsidRDefault="00EB3AE8" w:rsidP="00131BA6">
      <w:pPr>
        <w:ind w:left="360"/>
        <w:rPr>
          <w:rFonts w:asciiTheme="minorHAnsi" w:hAnsiTheme="minorHAnsi" w:cs="Tahoma"/>
          <w:color w:val="000000"/>
          <w:sz w:val="24"/>
          <w:szCs w:val="24"/>
        </w:rPr>
      </w:pPr>
    </w:p>
    <w:p w14:paraId="1CEBD7A7" w14:textId="77777777" w:rsidR="002F45C4" w:rsidRPr="0092543A" w:rsidRDefault="002F45C4" w:rsidP="00131BA6">
      <w:pPr>
        <w:ind w:left="360"/>
        <w:rPr>
          <w:rFonts w:asciiTheme="minorHAnsi" w:hAnsiTheme="minorHAnsi" w:cs="Tahoma"/>
          <w:color w:val="000000"/>
          <w:sz w:val="24"/>
          <w:szCs w:val="24"/>
        </w:rPr>
      </w:pPr>
    </w:p>
    <w:p w14:paraId="510F92A9" w14:textId="77777777" w:rsidR="002F45C4" w:rsidRDefault="002F45C4" w:rsidP="00131BA6">
      <w:pPr>
        <w:ind w:left="360"/>
        <w:rPr>
          <w:rFonts w:asciiTheme="minorHAnsi" w:hAnsiTheme="minorHAnsi" w:cs="Tahoma"/>
          <w:b/>
          <w:color w:val="000000"/>
          <w:sz w:val="24"/>
          <w:szCs w:val="24"/>
        </w:rPr>
      </w:pPr>
    </w:p>
    <w:p w14:paraId="166756CC" w14:textId="50907AED" w:rsidR="00131BA6" w:rsidRPr="0092543A" w:rsidRDefault="00131BA6" w:rsidP="00131BA6">
      <w:pPr>
        <w:ind w:left="360"/>
        <w:rPr>
          <w:rFonts w:asciiTheme="minorHAnsi" w:hAnsiTheme="minorHAnsi" w:cs="Tahoma"/>
          <w:b/>
          <w:color w:val="000000"/>
          <w:sz w:val="24"/>
          <w:szCs w:val="24"/>
        </w:rPr>
      </w:pPr>
      <w:r w:rsidRPr="0092543A">
        <w:rPr>
          <w:rFonts w:asciiTheme="minorHAnsi" w:hAnsiTheme="minorHAnsi" w:cs="Tahoma"/>
          <w:b/>
          <w:color w:val="000000"/>
          <w:sz w:val="24"/>
          <w:szCs w:val="24"/>
        </w:rPr>
        <w:t>Optional Excursions (</w:t>
      </w:r>
      <w:r w:rsidR="00C1308D">
        <w:rPr>
          <w:rFonts w:asciiTheme="minorHAnsi" w:hAnsiTheme="minorHAnsi" w:cs="Tahoma"/>
          <w:b/>
          <w:color w:val="000000"/>
          <w:sz w:val="24"/>
          <w:szCs w:val="24"/>
        </w:rPr>
        <w:t>Not tax-deductible</w:t>
      </w:r>
      <w:r w:rsidRPr="0092543A">
        <w:rPr>
          <w:rFonts w:asciiTheme="minorHAnsi" w:hAnsiTheme="minorHAnsi" w:cs="Tahoma"/>
          <w:b/>
          <w:color w:val="000000"/>
          <w:sz w:val="24"/>
          <w:szCs w:val="24"/>
        </w:rPr>
        <w:t>)</w:t>
      </w:r>
      <w:r w:rsidR="007B1CDF" w:rsidRPr="0092543A">
        <w:rPr>
          <w:rFonts w:asciiTheme="minorHAnsi" w:hAnsiTheme="minorHAnsi" w:cs="Tahoma"/>
          <w:b/>
          <w:color w:val="000000"/>
          <w:sz w:val="24"/>
          <w:szCs w:val="24"/>
        </w:rPr>
        <w:t>:</w:t>
      </w:r>
      <w:r w:rsidR="00C1308D">
        <w:rPr>
          <w:rFonts w:asciiTheme="minorHAnsi" w:hAnsiTheme="minorHAnsi" w:cs="Tahoma"/>
          <w:color w:val="000000"/>
          <w:sz w:val="24"/>
          <w:szCs w:val="24"/>
        </w:rPr>
        <w:t xml:space="preserve">  </w:t>
      </w:r>
      <w:r w:rsidR="00904695">
        <w:rPr>
          <w:rFonts w:asciiTheme="minorHAnsi" w:hAnsiTheme="minorHAnsi" w:cs="Tahoma"/>
          <w:color w:val="000000"/>
          <w:sz w:val="24"/>
          <w:szCs w:val="24"/>
          <w:u w:val="single"/>
        </w:rPr>
        <w:t>Prices are approximate and will be confirmed upon booking</w:t>
      </w:r>
    </w:p>
    <w:p w14:paraId="15797D38" w14:textId="77777777" w:rsidR="00C1308D" w:rsidRDefault="00C1308D" w:rsidP="00131BA6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  <w:szCs w:val="24"/>
        </w:rPr>
      </w:pPr>
      <w:r>
        <w:rPr>
          <w:rFonts w:asciiTheme="minorHAnsi" w:hAnsiTheme="minorHAnsi" w:cs="Tahoma"/>
          <w:color w:val="000000"/>
          <w:sz w:val="24"/>
          <w:szCs w:val="24"/>
        </w:rPr>
        <w:t>Chitwan National Park:</w:t>
      </w:r>
      <w:r w:rsidR="006B5566" w:rsidRPr="0092543A">
        <w:rPr>
          <w:rFonts w:asciiTheme="minorHAnsi" w:hAnsiTheme="minorHAnsi" w:cs="Tahoma"/>
          <w:color w:val="000000"/>
          <w:sz w:val="24"/>
          <w:szCs w:val="24"/>
        </w:rPr>
        <w:t xml:space="preserve"> </w:t>
      </w:r>
    </w:p>
    <w:p w14:paraId="70C58E27" w14:textId="77777777" w:rsidR="00C1308D" w:rsidRPr="00C1308D" w:rsidRDefault="00C1308D" w:rsidP="00C1308D">
      <w:pPr>
        <w:numPr>
          <w:ilvl w:val="1"/>
          <w:numId w:val="10"/>
        </w:numPr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  <w:szCs w:val="24"/>
        </w:rPr>
      </w:pPr>
      <w:r w:rsidRPr="0092543A">
        <w:rPr>
          <w:rFonts w:asciiTheme="minorHAnsi" w:hAnsiTheme="minorHAnsi" w:cs="Tahoma"/>
          <w:color w:val="000000"/>
          <w:sz w:val="24"/>
          <w:szCs w:val="24"/>
        </w:rPr>
        <w:t>2-night/3-day cost: $480-$765 per person/sharing depending on lodge.</w:t>
      </w:r>
    </w:p>
    <w:p w14:paraId="65EB72F0" w14:textId="77777777" w:rsidR="00C1308D" w:rsidRDefault="00C1308D" w:rsidP="00131BA6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  <w:szCs w:val="24"/>
        </w:rPr>
      </w:pPr>
      <w:r>
        <w:rPr>
          <w:rFonts w:asciiTheme="minorHAnsi" w:hAnsiTheme="minorHAnsi" w:cs="Tahoma"/>
          <w:color w:val="000000"/>
          <w:sz w:val="24"/>
          <w:szCs w:val="24"/>
        </w:rPr>
        <w:t>Everest mountain flight:</w:t>
      </w:r>
    </w:p>
    <w:p w14:paraId="14A55C4C" w14:textId="77777777" w:rsidR="00C1308D" w:rsidRPr="00C1308D" w:rsidRDefault="00C1308D" w:rsidP="00C1308D">
      <w:pPr>
        <w:numPr>
          <w:ilvl w:val="1"/>
          <w:numId w:val="10"/>
        </w:numPr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  <w:szCs w:val="24"/>
        </w:rPr>
      </w:pPr>
      <w:r>
        <w:rPr>
          <w:rFonts w:asciiTheme="minorHAnsi" w:hAnsiTheme="minorHAnsi" w:cs="Tahoma"/>
          <w:color w:val="000000"/>
          <w:sz w:val="24"/>
          <w:szCs w:val="24"/>
        </w:rPr>
        <w:t>Cost: $215</w:t>
      </w:r>
    </w:p>
    <w:p w14:paraId="26D293CC" w14:textId="77777777" w:rsidR="006B5566" w:rsidRPr="0092543A" w:rsidRDefault="00C1308D" w:rsidP="00131BA6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  <w:szCs w:val="24"/>
        </w:rPr>
      </w:pPr>
      <w:r>
        <w:rPr>
          <w:rFonts w:asciiTheme="minorHAnsi" w:hAnsiTheme="minorHAnsi" w:cs="Tahoma"/>
          <w:color w:val="000000"/>
          <w:sz w:val="24"/>
          <w:szCs w:val="24"/>
        </w:rPr>
        <w:t>Pokhara/Ghorepani/Ghandruk Trek:</w:t>
      </w:r>
    </w:p>
    <w:p w14:paraId="777CB7D2" w14:textId="77777777" w:rsidR="006B5566" w:rsidRPr="0092543A" w:rsidRDefault="00C27D17" w:rsidP="006B5566">
      <w:pPr>
        <w:numPr>
          <w:ilvl w:val="1"/>
          <w:numId w:val="10"/>
        </w:numPr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  <w:szCs w:val="24"/>
        </w:rPr>
      </w:pPr>
      <w:r>
        <w:rPr>
          <w:rFonts w:asciiTheme="minorHAnsi" w:hAnsiTheme="minorHAnsi" w:cs="Tahoma"/>
          <w:color w:val="000000"/>
          <w:sz w:val="24"/>
          <w:szCs w:val="24"/>
        </w:rPr>
        <w:t>C</w:t>
      </w:r>
      <w:r w:rsidR="006B5566" w:rsidRPr="0092543A">
        <w:rPr>
          <w:rFonts w:asciiTheme="minorHAnsi" w:hAnsiTheme="minorHAnsi" w:cs="Tahoma"/>
          <w:color w:val="000000"/>
          <w:sz w:val="24"/>
          <w:szCs w:val="24"/>
        </w:rPr>
        <w:t>ost: $560- $1475 depending on number of pe</w:t>
      </w:r>
      <w:r w:rsidR="00491E19" w:rsidRPr="0092543A">
        <w:rPr>
          <w:rFonts w:asciiTheme="minorHAnsi" w:hAnsiTheme="minorHAnsi" w:cs="Tahoma"/>
          <w:color w:val="000000"/>
          <w:sz w:val="24"/>
          <w:szCs w:val="24"/>
        </w:rPr>
        <w:t xml:space="preserve">ople and </w:t>
      </w:r>
      <w:r>
        <w:rPr>
          <w:rFonts w:asciiTheme="minorHAnsi" w:hAnsiTheme="minorHAnsi" w:cs="Tahoma"/>
          <w:color w:val="000000"/>
          <w:sz w:val="24"/>
          <w:szCs w:val="24"/>
        </w:rPr>
        <w:t xml:space="preserve">choice of </w:t>
      </w:r>
      <w:r w:rsidR="00491E19" w:rsidRPr="0092543A">
        <w:rPr>
          <w:rFonts w:asciiTheme="minorHAnsi" w:hAnsiTheme="minorHAnsi" w:cs="Tahoma"/>
          <w:color w:val="000000"/>
          <w:sz w:val="24"/>
          <w:szCs w:val="24"/>
        </w:rPr>
        <w:t xml:space="preserve">budget, standard or deluxe </w:t>
      </w:r>
      <w:r w:rsidR="006B5566" w:rsidRPr="0092543A">
        <w:rPr>
          <w:rFonts w:asciiTheme="minorHAnsi" w:hAnsiTheme="minorHAnsi" w:cs="Tahoma"/>
          <w:color w:val="000000"/>
          <w:sz w:val="24"/>
          <w:szCs w:val="24"/>
        </w:rPr>
        <w:t>accommodations.</w:t>
      </w:r>
      <w:r w:rsidR="00C1308D">
        <w:rPr>
          <w:rFonts w:asciiTheme="minorHAnsi" w:hAnsiTheme="minorHAnsi" w:cs="Tahoma"/>
          <w:color w:val="000000"/>
          <w:sz w:val="24"/>
          <w:szCs w:val="24"/>
        </w:rPr>
        <w:t xml:space="preserve"> Plus additional night in Kathmandu</w:t>
      </w:r>
      <w:r w:rsidR="0094536B">
        <w:rPr>
          <w:rFonts w:asciiTheme="minorHAnsi" w:hAnsiTheme="minorHAnsi" w:cs="Tahoma"/>
          <w:color w:val="000000"/>
          <w:sz w:val="24"/>
          <w:szCs w:val="24"/>
        </w:rPr>
        <w:t xml:space="preserve"> hotel</w:t>
      </w:r>
      <w:r w:rsidR="00C1308D">
        <w:rPr>
          <w:rFonts w:asciiTheme="minorHAnsi" w:hAnsiTheme="minorHAnsi" w:cs="Tahoma"/>
          <w:color w:val="000000"/>
          <w:sz w:val="24"/>
          <w:szCs w:val="24"/>
        </w:rPr>
        <w:t>.</w:t>
      </w:r>
    </w:p>
    <w:p w14:paraId="06A4F4C5" w14:textId="77777777" w:rsidR="00B14498" w:rsidRPr="0092543A" w:rsidRDefault="00707B12" w:rsidP="007A69A4">
      <w:pPr>
        <w:autoSpaceDE w:val="0"/>
        <w:autoSpaceDN w:val="0"/>
        <w:adjustRightInd w:val="0"/>
        <w:ind w:left="360"/>
        <w:rPr>
          <w:rFonts w:asciiTheme="minorHAnsi" w:hAnsiTheme="minorHAnsi" w:cs="Tahoma"/>
          <w:color w:val="000000"/>
          <w:sz w:val="24"/>
          <w:szCs w:val="24"/>
        </w:rPr>
      </w:pPr>
      <w:r w:rsidRPr="0092543A">
        <w:rPr>
          <w:rFonts w:asciiTheme="minorHAnsi" w:hAnsiTheme="minorHAnsi" w:cs="Tahoma"/>
          <w:b/>
          <w:bCs/>
          <w:color w:val="000000"/>
          <w:sz w:val="24"/>
          <w:szCs w:val="24"/>
        </w:rPr>
        <w:t xml:space="preserve"> </w:t>
      </w:r>
    </w:p>
    <w:p w14:paraId="1FB0E9A5" w14:textId="77777777" w:rsidR="000670CF" w:rsidRPr="000670CF" w:rsidRDefault="000670CF" w:rsidP="000670CF">
      <w:pPr>
        <w:autoSpaceDE w:val="0"/>
        <w:autoSpaceDN w:val="0"/>
        <w:adjustRightInd w:val="0"/>
        <w:ind w:left="720"/>
        <w:rPr>
          <w:rFonts w:cs="Tahoma"/>
          <w:color w:val="000000"/>
          <w:sz w:val="24"/>
          <w:szCs w:val="24"/>
        </w:rPr>
      </w:pPr>
    </w:p>
    <w:p w14:paraId="5CB80E8E" w14:textId="77777777" w:rsidR="000670CF" w:rsidRPr="000670CF" w:rsidRDefault="000670CF" w:rsidP="000670CF">
      <w:pPr>
        <w:autoSpaceDE w:val="0"/>
        <w:autoSpaceDN w:val="0"/>
        <w:adjustRightInd w:val="0"/>
        <w:ind w:left="720"/>
        <w:rPr>
          <w:rFonts w:cs="Tahoma"/>
          <w:color w:val="000000"/>
          <w:sz w:val="24"/>
          <w:szCs w:val="24"/>
        </w:rPr>
      </w:pPr>
    </w:p>
    <w:p w14:paraId="2C6F7229" w14:textId="77777777" w:rsidR="000670CF" w:rsidRPr="000670CF" w:rsidRDefault="000670CF" w:rsidP="000670CF">
      <w:pPr>
        <w:autoSpaceDE w:val="0"/>
        <w:autoSpaceDN w:val="0"/>
        <w:adjustRightInd w:val="0"/>
        <w:ind w:left="360"/>
        <w:rPr>
          <w:rFonts w:cs="Tahoma"/>
          <w:color w:val="000000"/>
          <w:sz w:val="24"/>
          <w:szCs w:val="24"/>
        </w:rPr>
      </w:pPr>
    </w:p>
    <w:p w14:paraId="014ED840" w14:textId="7F33768C" w:rsidR="003369A2" w:rsidRPr="00B849DE" w:rsidRDefault="003369A2" w:rsidP="003369A2">
      <w:pPr>
        <w:numPr>
          <w:ilvl w:val="0"/>
          <w:numId w:val="10"/>
        </w:numPr>
        <w:autoSpaceDE w:val="0"/>
        <w:autoSpaceDN w:val="0"/>
        <w:adjustRightInd w:val="0"/>
        <w:rPr>
          <w:rFonts w:cs="Tahoma"/>
          <w:color w:val="000000"/>
          <w:sz w:val="24"/>
          <w:szCs w:val="24"/>
        </w:rPr>
      </w:pPr>
      <w:r w:rsidRPr="00912931">
        <w:rPr>
          <w:rFonts w:cs="Tahoma"/>
          <w:b/>
          <w:bCs/>
          <w:color w:val="000000"/>
          <w:sz w:val="24"/>
          <w:szCs w:val="24"/>
        </w:rPr>
        <w:t xml:space="preserve">PLEASE NOTE: </w:t>
      </w:r>
      <w:r>
        <w:rPr>
          <w:rFonts w:asciiTheme="minorHAnsi" w:hAnsiTheme="minorHAnsi" w:cs="Tahoma"/>
          <w:b/>
          <w:bCs/>
          <w:color w:val="000000"/>
          <w:sz w:val="24"/>
          <w:szCs w:val="24"/>
        </w:rPr>
        <w:t>Medical evacuation</w:t>
      </w:r>
      <w:r w:rsidRPr="0092543A">
        <w:rPr>
          <w:rFonts w:asciiTheme="minorHAnsi" w:hAnsiTheme="minorHAnsi" w:cs="Tahoma"/>
          <w:b/>
          <w:bCs/>
          <w:color w:val="000000"/>
          <w:sz w:val="24"/>
          <w:szCs w:val="24"/>
        </w:rPr>
        <w:t xml:space="preserve"> </w:t>
      </w:r>
      <w:r w:rsidRPr="0092543A">
        <w:rPr>
          <w:rFonts w:asciiTheme="minorHAnsi" w:hAnsiTheme="minorHAnsi" w:cs="Tahoma"/>
          <w:color w:val="000000"/>
          <w:sz w:val="24"/>
          <w:szCs w:val="24"/>
        </w:rPr>
        <w:t>insurance from Adventist Risk Management</w:t>
      </w:r>
      <w:r>
        <w:rPr>
          <w:rFonts w:asciiTheme="minorHAnsi" w:hAnsiTheme="minorHAnsi" w:cs="Tahoma"/>
          <w:color w:val="000000"/>
          <w:sz w:val="24"/>
          <w:szCs w:val="24"/>
        </w:rPr>
        <w:t xml:space="preserve"> is provided for each participant</w:t>
      </w:r>
      <w:r w:rsidRPr="0092543A">
        <w:rPr>
          <w:rFonts w:asciiTheme="minorHAnsi" w:hAnsiTheme="minorHAnsi" w:cs="Tahoma"/>
          <w:color w:val="000000"/>
          <w:sz w:val="24"/>
          <w:szCs w:val="24"/>
        </w:rPr>
        <w:t xml:space="preserve"> and covers the duration of the trip as outlined in this document. Any additional dates that you arrange separately outside of the published dates are not covered. Please inform </w:t>
      </w:r>
      <w:r w:rsidR="00E205E5">
        <w:rPr>
          <w:rFonts w:asciiTheme="minorHAnsi" w:hAnsiTheme="minorHAnsi" w:cs="Tahoma"/>
          <w:color w:val="000000"/>
          <w:sz w:val="24"/>
          <w:szCs w:val="24"/>
        </w:rPr>
        <w:t xml:space="preserve">the </w:t>
      </w:r>
      <w:r w:rsidR="00E205E5">
        <w:rPr>
          <w:rFonts w:asciiTheme="minorHAnsi" w:hAnsiTheme="minorHAnsi" w:cs="Tahoma"/>
          <w:color w:val="000000"/>
          <w:sz w:val="24"/>
          <w:szCs w:val="24"/>
        </w:rPr>
        <w:lastRenderedPageBreak/>
        <w:t>Global Missions</w:t>
      </w:r>
      <w:r w:rsidRPr="0092543A">
        <w:rPr>
          <w:rFonts w:asciiTheme="minorHAnsi" w:hAnsiTheme="minorHAnsi" w:cs="Tahoma"/>
          <w:color w:val="000000"/>
          <w:sz w:val="24"/>
          <w:szCs w:val="24"/>
        </w:rPr>
        <w:t xml:space="preserve"> Travel Coordinator in writing if you have purchased alternative trip cancellation/evac</w:t>
      </w:r>
      <w:r>
        <w:rPr>
          <w:rFonts w:asciiTheme="minorHAnsi" w:hAnsiTheme="minorHAnsi" w:cs="Tahoma"/>
          <w:color w:val="000000"/>
          <w:sz w:val="24"/>
          <w:szCs w:val="24"/>
        </w:rPr>
        <w:t>uation</w:t>
      </w:r>
      <w:r w:rsidRPr="0092543A">
        <w:rPr>
          <w:rFonts w:asciiTheme="minorHAnsi" w:hAnsiTheme="minorHAnsi" w:cs="Tahoma"/>
          <w:color w:val="000000"/>
          <w:sz w:val="24"/>
          <w:szCs w:val="24"/>
        </w:rPr>
        <w:t xml:space="preserve"> insurance.</w:t>
      </w:r>
    </w:p>
    <w:p w14:paraId="48CAC8F2" w14:textId="77777777" w:rsidR="003369A2" w:rsidRDefault="003369A2" w:rsidP="003369A2">
      <w:pPr>
        <w:pStyle w:val="ListParagraph"/>
        <w:rPr>
          <w:rFonts w:cs="Tahoma"/>
          <w:color w:val="000000"/>
          <w:sz w:val="24"/>
          <w:szCs w:val="24"/>
        </w:rPr>
      </w:pPr>
    </w:p>
    <w:p w14:paraId="268BC083" w14:textId="77777777" w:rsidR="00B14498" w:rsidRPr="003369A2" w:rsidRDefault="003369A2" w:rsidP="00B14498">
      <w:pPr>
        <w:numPr>
          <w:ilvl w:val="0"/>
          <w:numId w:val="10"/>
        </w:numPr>
        <w:autoSpaceDE w:val="0"/>
        <w:autoSpaceDN w:val="0"/>
        <w:adjustRightInd w:val="0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Donation Policy: As a tax-deductible donation, your trip commitment is </w:t>
      </w:r>
      <w:r w:rsidRPr="008F6580">
        <w:rPr>
          <w:rFonts w:cs="Tahoma"/>
          <w:color w:val="FF0000"/>
          <w:sz w:val="24"/>
          <w:szCs w:val="24"/>
          <w:u w:val="single"/>
        </w:rPr>
        <w:t>non-refundable</w:t>
      </w:r>
      <w:r>
        <w:rPr>
          <w:rFonts w:cs="Tahoma"/>
          <w:color w:val="000000"/>
          <w:sz w:val="24"/>
          <w:szCs w:val="24"/>
        </w:rPr>
        <w:t>. Should you be unable to join the trip, all gifts given or solicited by you will still directly make an impact in the country and for the trip.</w:t>
      </w:r>
    </w:p>
    <w:p w14:paraId="5A65234D" w14:textId="77777777" w:rsidR="00F33C15" w:rsidRDefault="00F33C15" w:rsidP="00B14498">
      <w:pPr>
        <w:pStyle w:val="NoSpacing"/>
        <w:rPr>
          <w:rFonts w:asciiTheme="minorHAnsi" w:hAnsiTheme="minorHAnsi" w:cs="Tahoma"/>
          <w:b/>
          <w:bCs/>
          <w:color w:val="000000"/>
          <w:sz w:val="24"/>
          <w:szCs w:val="24"/>
        </w:rPr>
      </w:pPr>
    </w:p>
    <w:p w14:paraId="75082646" w14:textId="77777777" w:rsidR="003369A2" w:rsidRPr="0092543A" w:rsidRDefault="003369A2" w:rsidP="00B14498">
      <w:pPr>
        <w:pStyle w:val="NoSpacing"/>
        <w:rPr>
          <w:rFonts w:asciiTheme="minorHAnsi" w:hAnsiTheme="minorHAnsi" w:cs="Tahoma"/>
          <w:b/>
          <w:bCs/>
          <w:color w:val="000000"/>
          <w:sz w:val="24"/>
          <w:szCs w:val="24"/>
        </w:rPr>
      </w:pPr>
    </w:p>
    <w:p w14:paraId="54B13B72" w14:textId="77777777" w:rsidR="009520AC" w:rsidRPr="0092543A" w:rsidRDefault="00B14498" w:rsidP="00B14498">
      <w:pPr>
        <w:pStyle w:val="NoSpacing"/>
        <w:rPr>
          <w:rFonts w:asciiTheme="minorHAnsi" w:hAnsiTheme="minorHAnsi" w:cs="Tahoma"/>
          <w:b/>
          <w:bCs/>
          <w:color w:val="000000"/>
          <w:sz w:val="24"/>
          <w:szCs w:val="24"/>
        </w:rPr>
      </w:pPr>
      <w:r w:rsidRPr="0092543A">
        <w:rPr>
          <w:rFonts w:asciiTheme="minorHAnsi" w:hAnsiTheme="minorHAnsi" w:cs="Tahoma"/>
          <w:b/>
          <w:bCs/>
          <w:color w:val="000000"/>
          <w:sz w:val="24"/>
          <w:szCs w:val="24"/>
        </w:rPr>
        <w:t>IMPORTANT</w:t>
      </w:r>
      <w:r w:rsidR="00707B12" w:rsidRPr="0092543A">
        <w:rPr>
          <w:rFonts w:asciiTheme="minorHAnsi" w:hAnsiTheme="minorHAnsi" w:cs="Tahoma"/>
          <w:b/>
          <w:bCs/>
          <w:color w:val="000000"/>
          <w:sz w:val="24"/>
          <w:szCs w:val="24"/>
        </w:rPr>
        <w:t xml:space="preserve">: </w:t>
      </w:r>
    </w:p>
    <w:p w14:paraId="2E427389" w14:textId="77777777" w:rsidR="009520AC" w:rsidRPr="0092543A" w:rsidRDefault="009520AC" w:rsidP="00B14498">
      <w:pPr>
        <w:pStyle w:val="NoSpacing"/>
        <w:rPr>
          <w:rFonts w:asciiTheme="minorHAnsi" w:hAnsiTheme="minorHAnsi" w:cs="Tahoma"/>
          <w:b/>
          <w:bCs/>
          <w:color w:val="000000"/>
          <w:sz w:val="24"/>
          <w:szCs w:val="24"/>
        </w:rPr>
      </w:pPr>
    </w:p>
    <w:p w14:paraId="4657108E" w14:textId="51C8A539" w:rsidR="00C1308D" w:rsidRPr="0092543A" w:rsidRDefault="00365452" w:rsidP="00C1308D">
      <w:pPr>
        <w:pStyle w:val="NoSpacing"/>
        <w:rPr>
          <w:rFonts w:asciiTheme="minorHAnsi" w:hAnsiTheme="minorHAnsi" w:cs="Tahoma"/>
          <w:color w:val="000000"/>
          <w:sz w:val="24"/>
          <w:szCs w:val="24"/>
        </w:rPr>
      </w:pPr>
      <w:r>
        <w:rPr>
          <w:rFonts w:asciiTheme="minorHAnsi" w:hAnsiTheme="minorHAnsi" w:cs="Tahoma"/>
          <w:b/>
          <w:bCs/>
          <w:color w:val="000000"/>
          <w:sz w:val="24"/>
          <w:szCs w:val="24"/>
        </w:rPr>
        <w:t>AdventHealth</w:t>
      </w:r>
      <w:r w:rsidR="00C1308D" w:rsidRPr="006D768B">
        <w:rPr>
          <w:rFonts w:asciiTheme="minorHAnsi" w:hAnsiTheme="minorHAnsi" w:cs="Tahoma"/>
          <w:b/>
          <w:bCs/>
          <w:color w:val="000000"/>
          <w:sz w:val="24"/>
          <w:szCs w:val="24"/>
        </w:rPr>
        <w:t xml:space="preserve"> employees: </w:t>
      </w:r>
      <w:r w:rsidR="00C1308D" w:rsidRPr="006D768B">
        <w:rPr>
          <w:rFonts w:asciiTheme="minorHAnsi" w:hAnsiTheme="minorHAnsi" w:cs="Tahoma"/>
          <w:color w:val="000000"/>
          <w:sz w:val="24"/>
          <w:szCs w:val="24"/>
        </w:rPr>
        <w:t xml:space="preserve">Please be sure to inform your department leader of your participation with Global Health Initiatives. </w:t>
      </w:r>
    </w:p>
    <w:p w14:paraId="152303DC" w14:textId="77777777" w:rsidR="00C1308D" w:rsidRDefault="00C1308D" w:rsidP="00C1308D">
      <w:pPr>
        <w:pStyle w:val="NoSpacing"/>
        <w:rPr>
          <w:rFonts w:cs="Tahoma"/>
          <w:color w:val="000000"/>
          <w:sz w:val="24"/>
          <w:szCs w:val="24"/>
        </w:rPr>
      </w:pPr>
    </w:p>
    <w:p w14:paraId="7B57D474" w14:textId="6283FB0C" w:rsidR="00C1308D" w:rsidRDefault="00C1308D" w:rsidP="00C1308D">
      <w:pPr>
        <w:pStyle w:val="NoSpacing"/>
        <w:rPr>
          <w:rFonts w:cs="Tahoma"/>
          <w:color w:val="000000"/>
          <w:sz w:val="24"/>
          <w:szCs w:val="24"/>
        </w:rPr>
      </w:pPr>
      <w:r w:rsidRPr="009520AC">
        <w:rPr>
          <w:rFonts w:cs="Tahoma"/>
          <w:b/>
          <w:color w:val="000000"/>
          <w:sz w:val="24"/>
          <w:szCs w:val="24"/>
        </w:rPr>
        <w:t xml:space="preserve">All </w:t>
      </w:r>
      <w:r>
        <w:rPr>
          <w:rFonts w:cs="Tahoma"/>
          <w:b/>
          <w:color w:val="000000"/>
          <w:sz w:val="24"/>
          <w:szCs w:val="24"/>
        </w:rPr>
        <w:t>t</w:t>
      </w:r>
      <w:r w:rsidRPr="009520AC">
        <w:rPr>
          <w:rFonts w:cs="Tahoma"/>
          <w:b/>
          <w:color w:val="000000"/>
          <w:sz w:val="24"/>
          <w:szCs w:val="24"/>
        </w:rPr>
        <w:t xml:space="preserve">rip </w:t>
      </w:r>
      <w:r>
        <w:rPr>
          <w:rFonts w:cs="Tahoma"/>
          <w:b/>
          <w:color w:val="000000"/>
          <w:sz w:val="24"/>
          <w:szCs w:val="24"/>
        </w:rPr>
        <w:t>p</w:t>
      </w:r>
      <w:r w:rsidRPr="009520AC">
        <w:rPr>
          <w:rFonts w:cs="Tahoma"/>
          <w:b/>
          <w:color w:val="000000"/>
          <w:sz w:val="24"/>
          <w:szCs w:val="24"/>
        </w:rPr>
        <w:t>articipants</w:t>
      </w:r>
      <w:r>
        <w:rPr>
          <w:rFonts w:cs="Tahoma"/>
          <w:color w:val="000000"/>
          <w:sz w:val="24"/>
          <w:szCs w:val="24"/>
        </w:rPr>
        <w:t xml:space="preserve"> are expected to uphold the standards of </w:t>
      </w:r>
      <w:r w:rsidR="00365452">
        <w:rPr>
          <w:rFonts w:cs="Tahoma"/>
          <w:color w:val="000000"/>
          <w:sz w:val="24"/>
          <w:szCs w:val="24"/>
        </w:rPr>
        <w:t>Advent</w:t>
      </w:r>
      <w:r>
        <w:rPr>
          <w:rFonts w:cs="Tahoma"/>
          <w:color w:val="000000"/>
          <w:sz w:val="24"/>
          <w:szCs w:val="24"/>
        </w:rPr>
        <w:t>Health in all their activities remembering that the purpose of the trip is to “extend the healing ministry of Christ.”</w:t>
      </w:r>
    </w:p>
    <w:p w14:paraId="737E558E" w14:textId="77777777" w:rsidR="003369A2" w:rsidRDefault="003369A2" w:rsidP="00C1308D">
      <w:pPr>
        <w:pStyle w:val="NoSpacing"/>
        <w:rPr>
          <w:rFonts w:cs="Tahoma"/>
          <w:color w:val="000000"/>
          <w:sz w:val="24"/>
          <w:szCs w:val="24"/>
        </w:rPr>
      </w:pPr>
    </w:p>
    <w:p w14:paraId="50A52CAF" w14:textId="77777777" w:rsidR="003369A2" w:rsidRPr="0092543A" w:rsidRDefault="003369A2" w:rsidP="003369A2">
      <w:pPr>
        <w:pStyle w:val="NoSpacing"/>
        <w:rPr>
          <w:rFonts w:asciiTheme="minorHAnsi" w:hAnsiTheme="minorHAnsi"/>
        </w:rPr>
      </w:pPr>
      <w:r w:rsidRPr="0092543A">
        <w:rPr>
          <w:rFonts w:asciiTheme="minorHAnsi" w:hAnsiTheme="minorHAnsi" w:cs="Tahoma"/>
          <w:b/>
          <w:bCs/>
          <w:color w:val="000000"/>
        </w:rPr>
        <w:t xml:space="preserve">While you are in Nepal: </w:t>
      </w:r>
      <w:r w:rsidRPr="0092543A">
        <w:rPr>
          <w:rFonts w:asciiTheme="minorHAnsi" w:hAnsiTheme="minorHAnsi" w:cs="Tahoma"/>
          <w:color w:val="000000"/>
        </w:rPr>
        <w:t>BE FLEXIBLE!!! We are there to share the healing ministry of Christ and your time expectations might be different from our host country. Things don’t always happen immediately.</w:t>
      </w:r>
    </w:p>
    <w:p w14:paraId="6BB01867" w14:textId="77777777" w:rsidR="009520AC" w:rsidRDefault="009520AC" w:rsidP="00B14498">
      <w:pPr>
        <w:pStyle w:val="NoSpacing"/>
        <w:rPr>
          <w:rFonts w:asciiTheme="minorHAnsi" w:hAnsiTheme="minorHAnsi" w:cs="Tahoma"/>
          <w:color w:val="000000"/>
          <w:sz w:val="24"/>
          <w:szCs w:val="24"/>
        </w:rPr>
      </w:pPr>
    </w:p>
    <w:p w14:paraId="5DA517A9" w14:textId="77777777" w:rsidR="003369A2" w:rsidRPr="0092543A" w:rsidRDefault="003369A2" w:rsidP="00B14498">
      <w:pPr>
        <w:pStyle w:val="NoSpacing"/>
        <w:rPr>
          <w:rFonts w:asciiTheme="minorHAnsi" w:hAnsiTheme="minorHAnsi" w:cs="Tahoma"/>
          <w:color w:val="000000"/>
          <w:sz w:val="24"/>
          <w:szCs w:val="24"/>
        </w:rPr>
      </w:pPr>
    </w:p>
    <w:p w14:paraId="21898C22" w14:textId="77777777" w:rsidR="00C372B9" w:rsidRPr="0092543A" w:rsidRDefault="001B6113" w:rsidP="00B14498">
      <w:pPr>
        <w:pStyle w:val="NoSpacing"/>
        <w:rPr>
          <w:rFonts w:asciiTheme="minorHAnsi" w:hAnsiTheme="minorHAnsi" w:cs="Tahoma"/>
          <w:b/>
          <w:color w:val="000000"/>
          <w:sz w:val="28"/>
          <w:szCs w:val="24"/>
        </w:rPr>
      </w:pPr>
      <w:r w:rsidRPr="0092543A">
        <w:rPr>
          <w:rFonts w:asciiTheme="minorHAnsi" w:hAnsiTheme="minorHAnsi" w:cs="Tahoma"/>
          <w:b/>
          <w:color w:val="000000"/>
          <w:sz w:val="28"/>
          <w:szCs w:val="24"/>
        </w:rPr>
        <w:t>Trip Paperwork:</w:t>
      </w:r>
    </w:p>
    <w:p w14:paraId="34D1B0BF" w14:textId="77777777" w:rsidR="001B6113" w:rsidRPr="0092543A" w:rsidRDefault="001B6113" w:rsidP="00B14498">
      <w:pPr>
        <w:pStyle w:val="NoSpacing"/>
        <w:rPr>
          <w:rFonts w:asciiTheme="minorHAnsi" w:hAnsiTheme="minorHAnsi" w:cs="Tahoma"/>
          <w:color w:val="000000"/>
          <w:sz w:val="28"/>
          <w:szCs w:val="24"/>
        </w:rPr>
      </w:pPr>
    </w:p>
    <w:p w14:paraId="6B76524C" w14:textId="77777777" w:rsidR="001B47D2" w:rsidRPr="0092543A" w:rsidRDefault="001B6113" w:rsidP="00B14498">
      <w:pPr>
        <w:pStyle w:val="NoSpacing"/>
        <w:rPr>
          <w:rFonts w:asciiTheme="minorHAnsi" w:hAnsiTheme="minorHAnsi" w:cs="Tahoma"/>
          <w:color w:val="000000"/>
          <w:sz w:val="24"/>
          <w:szCs w:val="24"/>
        </w:rPr>
      </w:pPr>
      <w:r w:rsidRPr="0092543A">
        <w:rPr>
          <w:rFonts w:asciiTheme="minorHAnsi" w:hAnsiTheme="minorHAnsi" w:cs="Tahoma"/>
          <w:color w:val="000000"/>
          <w:sz w:val="24"/>
          <w:szCs w:val="24"/>
        </w:rPr>
        <w:t>Required documents for ALL participants:</w:t>
      </w:r>
    </w:p>
    <w:p w14:paraId="35400F51" w14:textId="77777777" w:rsidR="001B6113" w:rsidRPr="0092543A" w:rsidRDefault="001B6113" w:rsidP="001B6113">
      <w:pPr>
        <w:pStyle w:val="NoSpacing"/>
        <w:numPr>
          <w:ilvl w:val="0"/>
          <w:numId w:val="17"/>
        </w:numPr>
        <w:rPr>
          <w:rFonts w:asciiTheme="minorHAnsi" w:hAnsiTheme="minorHAnsi" w:cs="Tahoma"/>
          <w:color w:val="000000"/>
          <w:sz w:val="24"/>
          <w:szCs w:val="24"/>
        </w:rPr>
      </w:pPr>
      <w:r w:rsidRPr="0092543A">
        <w:rPr>
          <w:rFonts w:asciiTheme="minorHAnsi" w:hAnsiTheme="minorHAnsi" w:cs="Tahoma"/>
          <w:color w:val="000000"/>
          <w:sz w:val="24"/>
          <w:szCs w:val="24"/>
        </w:rPr>
        <w:t>Participant information form</w:t>
      </w:r>
    </w:p>
    <w:p w14:paraId="75986ADE" w14:textId="77777777" w:rsidR="003369A2" w:rsidRPr="008F6580" w:rsidRDefault="003369A2" w:rsidP="003369A2">
      <w:pPr>
        <w:pStyle w:val="NoSpacing"/>
        <w:numPr>
          <w:ilvl w:val="0"/>
          <w:numId w:val="17"/>
        </w:numPr>
        <w:rPr>
          <w:rFonts w:cs="Tahoma"/>
          <w:color w:val="000000"/>
          <w:sz w:val="28"/>
          <w:szCs w:val="24"/>
        </w:rPr>
      </w:pPr>
      <w:r w:rsidRPr="008F6580">
        <w:rPr>
          <w:sz w:val="24"/>
        </w:rPr>
        <w:t xml:space="preserve">Participant Fundraising Commitment &amp; Acknowledgement </w:t>
      </w:r>
    </w:p>
    <w:p w14:paraId="7348BBAF" w14:textId="77777777" w:rsidR="001B6113" w:rsidRPr="0092543A" w:rsidRDefault="001B6113" w:rsidP="001B6113">
      <w:pPr>
        <w:pStyle w:val="NoSpacing"/>
        <w:numPr>
          <w:ilvl w:val="0"/>
          <w:numId w:val="17"/>
        </w:numPr>
        <w:rPr>
          <w:rFonts w:asciiTheme="minorHAnsi" w:hAnsiTheme="minorHAnsi" w:cs="Tahoma"/>
          <w:color w:val="000000"/>
          <w:sz w:val="24"/>
          <w:szCs w:val="24"/>
        </w:rPr>
      </w:pPr>
      <w:r w:rsidRPr="0092543A">
        <w:rPr>
          <w:rFonts w:asciiTheme="minorHAnsi" w:hAnsiTheme="minorHAnsi" w:cs="Tahoma"/>
          <w:color w:val="000000"/>
          <w:sz w:val="24"/>
          <w:szCs w:val="24"/>
        </w:rPr>
        <w:t>Waiver &amp; Release</w:t>
      </w:r>
    </w:p>
    <w:p w14:paraId="48551E49" w14:textId="59B515D0" w:rsidR="001B6113" w:rsidRPr="0092543A" w:rsidRDefault="001B6113" w:rsidP="001B6113">
      <w:pPr>
        <w:pStyle w:val="NoSpacing"/>
        <w:numPr>
          <w:ilvl w:val="0"/>
          <w:numId w:val="17"/>
        </w:numPr>
        <w:rPr>
          <w:rFonts w:asciiTheme="minorHAnsi" w:hAnsiTheme="minorHAnsi" w:cs="Tahoma"/>
          <w:color w:val="000000"/>
          <w:sz w:val="24"/>
          <w:szCs w:val="24"/>
        </w:rPr>
      </w:pPr>
      <w:r w:rsidRPr="0092543A">
        <w:rPr>
          <w:rFonts w:asciiTheme="minorHAnsi" w:hAnsiTheme="minorHAnsi" w:cs="Tahoma"/>
          <w:color w:val="000000"/>
          <w:sz w:val="24"/>
          <w:szCs w:val="24"/>
        </w:rPr>
        <w:t xml:space="preserve">COLOR scan/photocopy of passport </w:t>
      </w:r>
    </w:p>
    <w:p w14:paraId="0477BE26" w14:textId="77777777" w:rsidR="001B6113" w:rsidRPr="0092543A" w:rsidRDefault="003369A2" w:rsidP="001B6113">
      <w:pPr>
        <w:pStyle w:val="NoSpacing"/>
        <w:numPr>
          <w:ilvl w:val="0"/>
          <w:numId w:val="17"/>
        </w:numPr>
        <w:rPr>
          <w:rFonts w:asciiTheme="minorHAnsi" w:hAnsiTheme="minorHAnsi" w:cs="Tahoma"/>
          <w:color w:val="000000"/>
          <w:sz w:val="24"/>
          <w:szCs w:val="24"/>
        </w:rPr>
      </w:pPr>
      <w:r>
        <w:rPr>
          <w:rFonts w:asciiTheme="minorHAnsi" w:hAnsiTheme="minorHAnsi" w:cs="Tahoma"/>
          <w:color w:val="000000"/>
          <w:sz w:val="24"/>
          <w:szCs w:val="24"/>
        </w:rPr>
        <w:t>Surgical</w:t>
      </w:r>
      <w:r w:rsidR="001B6113" w:rsidRPr="0092543A">
        <w:rPr>
          <w:rFonts w:asciiTheme="minorHAnsi" w:hAnsiTheme="minorHAnsi" w:cs="Tahoma"/>
          <w:color w:val="000000"/>
          <w:sz w:val="24"/>
          <w:szCs w:val="24"/>
        </w:rPr>
        <w:t xml:space="preserve"> team ONLY: Surgical </w:t>
      </w:r>
      <w:r w:rsidR="00617636">
        <w:rPr>
          <w:rFonts w:asciiTheme="minorHAnsi" w:hAnsiTheme="minorHAnsi" w:cs="Tahoma"/>
          <w:color w:val="000000"/>
          <w:sz w:val="24"/>
          <w:szCs w:val="24"/>
        </w:rPr>
        <w:t>Policies and Standards</w:t>
      </w:r>
    </w:p>
    <w:p w14:paraId="00C6734D" w14:textId="77777777" w:rsidR="001B6113" w:rsidRPr="0092543A" w:rsidRDefault="001B6113" w:rsidP="00B14498">
      <w:pPr>
        <w:pStyle w:val="NoSpacing"/>
        <w:rPr>
          <w:rFonts w:asciiTheme="minorHAnsi" w:hAnsiTheme="minorHAnsi" w:cs="Tahoma"/>
          <w:color w:val="000000"/>
          <w:sz w:val="24"/>
          <w:szCs w:val="24"/>
        </w:rPr>
      </w:pPr>
    </w:p>
    <w:p w14:paraId="58420CFD" w14:textId="2F62C1F2" w:rsidR="001B6113" w:rsidRPr="0092543A" w:rsidRDefault="001B6113" w:rsidP="00B14498">
      <w:pPr>
        <w:pStyle w:val="NoSpacing"/>
        <w:rPr>
          <w:rFonts w:asciiTheme="minorHAnsi" w:hAnsiTheme="minorHAnsi" w:cs="Tahoma"/>
          <w:color w:val="000000"/>
          <w:sz w:val="24"/>
          <w:szCs w:val="24"/>
        </w:rPr>
      </w:pPr>
      <w:r w:rsidRPr="0092543A">
        <w:rPr>
          <w:rFonts w:asciiTheme="minorHAnsi" w:hAnsiTheme="minorHAnsi" w:cs="Tahoma"/>
          <w:color w:val="000000"/>
          <w:sz w:val="24"/>
          <w:szCs w:val="24"/>
        </w:rPr>
        <w:t xml:space="preserve">Additional documents for first-time participants with </w:t>
      </w:r>
      <w:r w:rsidR="00E205E5">
        <w:rPr>
          <w:rFonts w:asciiTheme="minorHAnsi" w:hAnsiTheme="minorHAnsi" w:cs="Tahoma"/>
          <w:color w:val="000000"/>
          <w:sz w:val="24"/>
          <w:szCs w:val="24"/>
        </w:rPr>
        <w:t>Global Missions</w:t>
      </w:r>
      <w:r w:rsidRPr="0092543A">
        <w:rPr>
          <w:rFonts w:asciiTheme="minorHAnsi" w:hAnsiTheme="minorHAnsi" w:cs="Tahoma"/>
          <w:color w:val="000000"/>
          <w:sz w:val="24"/>
          <w:szCs w:val="24"/>
        </w:rPr>
        <w:t>:</w:t>
      </w:r>
    </w:p>
    <w:p w14:paraId="78F932B4" w14:textId="46C2E792" w:rsidR="001D0E51" w:rsidRPr="0092543A" w:rsidRDefault="001D0E51" w:rsidP="001D0E51">
      <w:pPr>
        <w:pStyle w:val="NoSpacing"/>
        <w:numPr>
          <w:ilvl w:val="0"/>
          <w:numId w:val="18"/>
        </w:numPr>
        <w:rPr>
          <w:rFonts w:asciiTheme="minorHAnsi" w:hAnsiTheme="minorHAnsi" w:cs="Tahoma"/>
          <w:color w:val="000000"/>
          <w:sz w:val="24"/>
          <w:szCs w:val="24"/>
        </w:rPr>
      </w:pPr>
      <w:r w:rsidRPr="0092543A">
        <w:rPr>
          <w:rFonts w:asciiTheme="minorHAnsi" w:hAnsiTheme="minorHAnsi" w:cs="Tahoma"/>
          <w:color w:val="000000"/>
          <w:sz w:val="24"/>
          <w:szCs w:val="24"/>
        </w:rPr>
        <w:t>G</w:t>
      </w:r>
      <w:r w:rsidR="00E205E5">
        <w:rPr>
          <w:rFonts w:asciiTheme="minorHAnsi" w:hAnsiTheme="minorHAnsi" w:cs="Tahoma"/>
          <w:color w:val="000000"/>
          <w:sz w:val="24"/>
          <w:szCs w:val="24"/>
        </w:rPr>
        <w:t>lobal Missions</w:t>
      </w:r>
      <w:r w:rsidRPr="0092543A">
        <w:rPr>
          <w:rFonts w:asciiTheme="minorHAnsi" w:hAnsiTheme="minorHAnsi" w:cs="Tahoma"/>
          <w:color w:val="000000"/>
          <w:sz w:val="24"/>
          <w:szCs w:val="24"/>
        </w:rPr>
        <w:t xml:space="preserve"> application</w:t>
      </w:r>
    </w:p>
    <w:p w14:paraId="0B1B252C" w14:textId="77777777" w:rsidR="001B6113" w:rsidRPr="0092543A" w:rsidRDefault="001B6113" w:rsidP="001B6113">
      <w:pPr>
        <w:pStyle w:val="NoSpacing"/>
        <w:numPr>
          <w:ilvl w:val="0"/>
          <w:numId w:val="18"/>
        </w:numPr>
        <w:rPr>
          <w:rFonts w:asciiTheme="minorHAnsi" w:hAnsiTheme="minorHAnsi" w:cs="Tahoma"/>
          <w:color w:val="000000"/>
          <w:sz w:val="24"/>
          <w:szCs w:val="24"/>
        </w:rPr>
      </w:pPr>
      <w:r w:rsidRPr="0092543A">
        <w:rPr>
          <w:rFonts w:asciiTheme="minorHAnsi" w:hAnsiTheme="minorHAnsi" w:cs="Tahoma"/>
          <w:color w:val="000000"/>
          <w:sz w:val="24"/>
          <w:szCs w:val="24"/>
        </w:rPr>
        <w:t>Volunteer Code of Conduct</w:t>
      </w:r>
    </w:p>
    <w:p w14:paraId="2B6DAD2D" w14:textId="77777777" w:rsidR="001D0E51" w:rsidRPr="0092543A" w:rsidRDefault="001D0E51" w:rsidP="001B6113">
      <w:pPr>
        <w:pStyle w:val="NoSpacing"/>
        <w:numPr>
          <w:ilvl w:val="0"/>
          <w:numId w:val="18"/>
        </w:numPr>
        <w:rPr>
          <w:rFonts w:asciiTheme="minorHAnsi" w:hAnsiTheme="minorHAnsi" w:cs="Tahoma"/>
          <w:color w:val="000000"/>
          <w:sz w:val="24"/>
          <w:szCs w:val="24"/>
        </w:rPr>
      </w:pPr>
      <w:r w:rsidRPr="0092543A">
        <w:rPr>
          <w:rFonts w:asciiTheme="minorHAnsi" w:hAnsiTheme="minorHAnsi" w:cs="Tahoma"/>
          <w:color w:val="000000"/>
          <w:sz w:val="24"/>
          <w:szCs w:val="24"/>
        </w:rPr>
        <w:t>Media Consent &amp; Release</w:t>
      </w:r>
    </w:p>
    <w:p w14:paraId="299966EC" w14:textId="77777777" w:rsidR="00E606F1" w:rsidRPr="0092543A" w:rsidRDefault="00E606F1" w:rsidP="00B14498">
      <w:pPr>
        <w:pStyle w:val="NoSpacing"/>
        <w:rPr>
          <w:rFonts w:asciiTheme="minorHAnsi" w:hAnsiTheme="minorHAnsi" w:cs="Tahoma"/>
          <w:color w:val="000000"/>
          <w:sz w:val="24"/>
          <w:szCs w:val="24"/>
        </w:rPr>
      </w:pPr>
    </w:p>
    <w:p w14:paraId="7D0E41D3" w14:textId="77777777" w:rsidR="00EB3AE8" w:rsidRPr="0092543A" w:rsidRDefault="00EB3AE8" w:rsidP="00B14498">
      <w:pPr>
        <w:pStyle w:val="NoSpacing"/>
        <w:rPr>
          <w:rFonts w:asciiTheme="minorHAnsi" w:hAnsiTheme="minorHAnsi" w:cs="Tahoma"/>
          <w:color w:val="000000"/>
          <w:sz w:val="24"/>
          <w:szCs w:val="24"/>
        </w:rPr>
      </w:pPr>
    </w:p>
    <w:p w14:paraId="369C444A" w14:textId="77777777" w:rsidR="00F016E5" w:rsidRDefault="00F016E5" w:rsidP="00CD701C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color w:val="000000"/>
          <w:sz w:val="36"/>
          <w:szCs w:val="40"/>
        </w:rPr>
      </w:pPr>
    </w:p>
    <w:p w14:paraId="790759E8" w14:textId="77777777" w:rsidR="00F016E5" w:rsidRDefault="00F016E5" w:rsidP="00CD701C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color w:val="000000"/>
          <w:sz w:val="36"/>
          <w:szCs w:val="40"/>
        </w:rPr>
      </w:pPr>
    </w:p>
    <w:p w14:paraId="69D280D5" w14:textId="77777777" w:rsidR="00F016E5" w:rsidRDefault="00F016E5" w:rsidP="00CD701C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color w:val="000000"/>
          <w:sz w:val="36"/>
          <w:szCs w:val="40"/>
        </w:rPr>
      </w:pPr>
    </w:p>
    <w:p w14:paraId="2311B0D5" w14:textId="77777777" w:rsidR="00F016E5" w:rsidRDefault="00F016E5" w:rsidP="00CD701C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color w:val="000000"/>
          <w:sz w:val="36"/>
          <w:szCs w:val="40"/>
        </w:rPr>
      </w:pPr>
    </w:p>
    <w:p w14:paraId="018A9AA8" w14:textId="77777777" w:rsidR="00F016E5" w:rsidRDefault="00F016E5" w:rsidP="00CD701C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color w:val="000000"/>
          <w:sz w:val="36"/>
          <w:szCs w:val="40"/>
        </w:rPr>
      </w:pPr>
    </w:p>
    <w:p w14:paraId="07A48B86" w14:textId="77777777" w:rsidR="00F016E5" w:rsidRDefault="00F016E5" w:rsidP="00CD701C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color w:val="000000"/>
          <w:sz w:val="36"/>
          <w:szCs w:val="40"/>
        </w:rPr>
      </w:pPr>
    </w:p>
    <w:p w14:paraId="02874633" w14:textId="6E106CB6" w:rsidR="0037635E" w:rsidRDefault="0037635E">
      <w:pPr>
        <w:rPr>
          <w:rFonts w:asciiTheme="minorHAnsi" w:hAnsiTheme="minorHAnsi" w:cs="Calibri"/>
          <w:b/>
          <w:bCs/>
          <w:color w:val="000000"/>
          <w:sz w:val="36"/>
          <w:szCs w:val="40"/>
        </w:rPr>
      </w:pPr>
      <w:r>
        <w:rPr>
          <w:rFonts w:asciiTheme="minorHAnsi" w:hAnsiTheme="minorHAnsi" w:cs="Calibri"/>
          <w:b/>
          <w:bCs/>
          <w:color w:val="000000"/>
          <w:sz w:val="36"/>
          <w:szCs w:val="40"/>
        </w:rPr>
        <w:br w:type="page"/>
      </w:r>
    </w:p>
    <w:p w14:paraId="07277429" w14:textId="77777777" w:rsidR="00F016E5" w:rsidRDefault="00F016E5" w:rsidP="00CD701C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color w:val="000000"/>
          <w:sz w:val="36"/>
          <w:szCs w:val="40"/>
        </w:rPr>
      </w:pPr>
    </w:p>
    <w:p w14:paraId="4D632876" w14:textId="77777777" w:rsidR="000670CF" w:rsidRDefault="000670CF" w:rsidP="00CD701C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color w:val="000000"/>
          <w:sz w:val="36"/>
          <w:szCs w:val="40"/>
        </w:rPr>
      </w:pPr>
    </w:p>
    <w:p w14:paraId="2700308B" w14:textId="25DFB00D" w:rsidR="00CD701C" w:rsidRPr="003369A2" w:rsidRDefault="000670CF" w:rsidP="00CD701C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color w:val="000000"/>
          <w:sz w:val="36"/>
          <w:szCs w:val="40"/>
        </w:rPr>
      </w:pPr>
      <w:r>
        <w:rPr>
          <w:rFonts w:asciiTheme="minorHAnsi" w:hAnsiTheme="minorHAnsi" w:cs="Calibri"/>
          <w:b/>
          <w:bCs/>
          <w:color w:val="000000"/>
          <w:sz w:val="36"/>
          <w:szCs w:val="40"/>
        </w:rPr>
        <w:t xml:space="preserve">SAMPLE </w:t>
      </w:r>
      <w:r w:rsidR="00F166A5">
        <w:rPr>
          <w:rFonts w:asciiTheme="minorHAnsi" w:hAnsiTheme="minorHAnsi" w:cs="Calibri"/>
          <w:b/>
          <w:bCs/>
          <w:color w:val="000000"/>
          <w:sz w:val="36"/>
          <w:szCs w:val="40"/>
        </w:rPr>
        <w:t>SCHEDULE</w:t>
      </w:r>
    </w:p>
    <w:p w14:paraId="71A4D1F1" w14:textId="77777777" w:rsidR="006E26FD" w:rsidRDefault="006E26FD" w:rsidP="00707B12">
      <w:pPr>
        <w:pStyle w:val="NoSpacing"/>
        <w:rPr>
          <w:rFonts w:asciiTheme="minorHAnsi" w:hAnsiTheme="minorHAnsi"/>
          <w:sz w:val="24"/>
          <w:szCs w:val="24"/>
        </w:rPr>
      </w:pPr>
    </w:p>
    <w:p w14:paraId="0510C556" w14:textId="70A128BD" w:rsidR="00DF6F2F" w:rsidRPr="003369A2" w:rsidRDefault="00707B12" w:rsidP="00707B12">
      <w:pPr>
        <w:pStyle w:val="NoSpacing"/>
        <w:rPr>
          <w:rFonts w:asciiTheme="minorHAnsi" w:hAnsiTheme="minorHAnsi"/>
          <w:u w:val="single"/>
        </w:rPr>
      </w:pPr>
      <w:r w:rsidRPr="0092543A">
        <w:rPr>
          <w:rFonts w:asciiTheme="minorHAnsi" w:hAnsiTheme="minorHAnsi"/>
          <w:u w:val="single"/>
        </w:rPr>
        <w:t>DAY</w:t>
      </w:r>
      <w:r w:rsidR="00DF6F2F" w:rsidRPr="0092543A">
        <w:rPr>
          <w:rFonts w:asciiTheme="minorHAnsi" w:hAnsiTheme="minorHAnsi"/>
          <w:u w:val="single"/>
        </w:rPr>
        <w:tab/>
      </w:r>
      <w:r w:rsidR="00DF6F2F" w:rsidRPr="0092543A">
        <w:rPr>
          <w:rFonts w:asciiTheme="minorHAnsi" w:hAnsiTheme="minorHAnsi"/>
          <w:u w:val="single"/>
        </w:rPr>
        <w:tab/>
      </w:r>
      <w:r w:rsidRPr="0092543A">
        <w:rPr>
          <w:rFonts w:asciiTheme="minorHAnsi" w:hAnsiTheme="minorHAnsi"/>
          <w:u w:val="single"/>
        </w:rPr>
        <w:t xml:space="preserve"> ACTIVITY</w:t>
      </w:r>
      <w:r w:rsidR="00EE39F4" w:rsidRPr="0092543A">
        <w:rPr>
          <w:rFonts w:asciiTheme="minorHAnsi" w:hAnsiTheme="minorHAnsi"/>
          <w:u w:val="single"/>
        </w:rPr>
        <w:tab/>
      </w:r>
      <w:r w:rsidR="00EE39F4" w:rsidRPr="0092543A">
        <w:rPr>
          <w:rFonts w:asciiTheme="minorHAnsi" w:hAnsiTheme="minorHAnsi"/>
          <w:u w:val="single"/>
        </w:rPr>
        <w:tab/>
      </w:r>
      <w:r w:rsidR="00EE39F4" w:rsidRPr="0092543A">
        <w:rPr>
          <w:rFonts w:asciiTheme="minorHAnsi" w:hAnsiTheme="minorHAnsi"/>
          <w:u w:val="single"/>
        </w:rPr>
        <w:tab/>
      </w:r>
      <w:r w:rsidR="00EE39F4" w:rsidRPr="0092543A">
        <w:rPr>
          <w:rFonts w:asciiTheme="minorHAnsi" w:hAnsiTheme="minorHAnsi"/>
          <w:u w:val="single"/>
        </w:rPr>
        <w:tab/>
      </w:r>
      <w:r w:rsidR="00EE39F4" w:rsidRPr="0092543A">
        <w:rPr>
          <w:rFonts w:asciiTheme="minorHAnsi" w:hAnsiTheme="minorHAnsi"/>
          <w:u w:val="single"/>
        </w:rPr>
        <w:tab/>
      </w:r>
    </w:p>
    <w:p w14:paraId="6F6F3042" w14:textId="7F26FFF0" w:rsidR="00FC3740" w:rsidRPr="0092543A" w:rsidRDefault="005E2012" w:rsidP="00030C70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WED</w:t>
      </w:r>
      <w:r w:rsidR="00F26F38" w:rsidRPr="0092543A">
        <w:rPr>
          <w:rFonts w:asciiTheme="minorHAnsi" w:hAnsiTheme="minorHAnsi"/>
          <w:color w:val="000000"/>
        </w:rPr>
        <w:tab/>
      </w:r>
      <w:r w:rsidR="00F26F38" w:rsidRPr="0092543A">
        <w:rPr>
          <w:rFonts w:asciiTheme="minorHAnsi" w:hAnsiTheme="minorHAnsi"/>
          <w:color w:val="000000"/>
        </w:rPr>
        <w:tab/>
      </w:r>
      <w:r w:rsidR="00101D9B" w:rsidRPr="0092543A">
        <w:rPr>
          <w:rFonts w:asciiTheme="minorHAnsi" w:hAnsiTheme="minorHAnsi"/>
          <w:color w:val="000000"/>
        </w:rPr>
        <w:t xml:space="preserve">Depart </w:t>
      </w:r>
      <w:r w:rsidR="007301B6" w:rsidRPr="0092543A">
        <w:rPr>
          <w:rFonts w:asciiTheme="minorHAnsi" w:hAnsiTheme="minorHAnsi"/>
          <w:color w:val="000000"/>
        </w:rPr>
        <w:t xml:space="preserve">Denver </w:t>
      </w:r>
    </w:p>
    <w:p w14:paraId="179B40C6" w14:textId="77777777" w:rsidR="00FC3740" w:rsidRPr="0092543A" w:rsidRDefault="00FC3740" w:rsidP="00F26F38">
      <w:pPr>
        <w:rPr>
          <w:rFonts w:asciiTheme="minorHAnsi" w:hAnsiTheme="minorHAnsi"/>
          <w:color w:val="000000"/>
        </w:rPr>
      </w:pPr>
    </w:p>
    <w:p w14:paraId="3A10BBE1" w14:textId="7952F8FD" w:rsidR="00FC3740" w:rsidRPr="0092543A" w:rsidRDefault="005E2012" w:rsidP="00F26F38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THURS</w:t>
      </w:r>
      <w:r w:rsidR="00FC3740" w:rsidRPr="0092543A">
        <w:rPr>
          <w:rFonts w:asciiTheme="minorHAnsi" w:hAnsiTheme="minorHAnsi"/>
          <w:color w:val="000000"/>
        </w:rPr>
        <w:tab/>
      </w:r>
      <w:r w:rsidR="00FC3740" w:rsidRPr="0092543A">
        <w:rPr>
          <w:rFonts w:asciiTheme="minorHAnsi" w:hAnsiTheme="minorHAnsi"/>
          <w:color w:val="000000"/>
        </w:rPr>
        <w:tab/>
      </w:r>
      <w:r w:rsidR="007B1CDF" w:rsidRPr="0092543A">
        <w:rPr>
          <w:rFonts w:asciiTheme="minorHAnsi" w:hAnsiTheme="minorHAnsi"/>
          <w:color w:val="000000"/>
        </w:rPr>
        <w:t xml:space="preserve">Travel day </w:t>
      </w:r>
    </w:p>
    <w:p w14:paraId="2F047950" w14:textId="77777777" w:rsidR="00F26F38" w:rsidRPr="0092543A" w:rsidRDefault="00F26F38" w:rsidP="00F26F38">
      <w:pPr>
        <w:rPr>
          <w:rFonts w:asciiTheme="minorHAnsi" w:hAnsiTheme="minorHAnsi"/>
          <w:color w:val="000000"/>
        </w:rPr>
      </w:pPr>
    </w:p>
    <w:p w14:paraId="59AEABFB" w14:textId="7B4DE391" w:rsidR="00F26F38" w:rsidRPr="0092543A" w:rsidRDefault="005E2012" w:rsidP="009732E5">
      <w:pPr>
        <w:ind w:left="720" w:hanging="72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FRI</w:t>
      </w:r>
      <w:r w:rsidR="00347CFD">
        <w:rPr>
          <w:rFonts w:asciiTheme="minorHAnsi" w:hAnsiTheme="minorHAnsi"/>
          <w:color w:val="000000"/>
        </w:rPr>
        <w:tab/>
      </w:r>
      <w:r w:rsidR="002B5B59" w:rsidRPr="0092543A">
        <w:rPr>
          <w:rFonts w:asciiTheme="minorHAnsi" w:hAnsiTheme="minorHAnsi"/>
          <w:color w:val="000000"/>
        </w:rPr>
        <w:tab/>
      </w:r>
      <w:r w:rsidR="00BF6956">
        <w:rPr>
          <w:rFonts w:asciiTheme="minorHAnsi" w:hAnsiTheme="minorHAnsi"/>
          <w:color w:val="000000"/>
        </w:rPr>
        <w:t>Arrive</w:t>
      </w:r>
      <w:r w:rsidR="009732E5" w:rsidRPr="0092543A">
        <w:rPr>
          <w:rFonts w:asciiTheme="minorHAnsi" w:hAnsiTheme="minorHAnsi"/>
          <w:color w:val="000000"/>
        </w:rPr>
        <w:t xml:space="preserve"> Kathmandu</w:t>
      </w:r>
      <w:r w:rsidR="00C41F11" w:rsidRPr="0092543A">
        <w:rPr>
          <w:rFonts w:asciiTheme="minorHAnsi" w:hAnsiTheme="minorHAnsi"/>
          <w:color w:val="000000"/>
        </w:rPr>
        <w:t xml:space="preserve"> </w:t>
      </w:r>
    </w:p>
    <w:p w14:paraId="1D08A5AF" w14:textId="77777777" w:rsidR="00F26F38" w:rsidRPr="0092543A" w:rsidRDefault="00F26F38" w:rsidP="00F26F38">
      <w:pPr>
        <w:rPr>
          <w:rFonts w:asciiTheme="minorHAnsi" w:hAnsiTheme="minorHAnsi"/>
          <w:color w:val="000000"/>
        </w:rPr>
      </w:pPr>
    </w:p>
    <w:p w14:paraId="6FC8FAD2" w14:textId="3CCD5774" w:rsidR="00F26F38" w:rsidRPr="0092543A" w:rsidRDefault="005E2012" w:rsidP="00F26F38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SAT</w:t>
      </w:r>
      <w:r w:rsidR="00347CFD">
        <w:rPr>
          <w:rFonts w:asciiTheme="minorHAnsi" w:hAnsiTheme="minorHAnsi"/>
          <w:color w:val="000000"/>
        </w:rPr>
        <w:tab/>
      </w:r>
      <w:r w:rsidR="00F26F38" w:rsidRPr="0092543A">
        <w:rPr>
          <w:rFonts w:asciiTheme="minorHAnsi" w:hAnsiTheme="minorHAnsi"/>
          <w:color w:val="000000"/>
        </w:rPr>
        <w:tab/>
      </w:r>
      <w:r w:rsidR="00BF6956">
        <w:rPr>
          <w:rFonts w:asciiTheme="minorHAnsi" w:hAnsiTheme="minorHAnsi"/>
          <w:color w:val="000000"/>
        </w:rPr>
        <w:t>Rest</w:t>
      </w:r>
    </w:p>
    <w:p w14:paraId="0C4B38BD" w14:textId="77777777" w:rsidR="00F26F38" w:rsidRPr="0092543A" w:rsidRDefault="00F26F38" w:rsidP="00F26F38">
      <w:pPr>
        <w:rPr>
          <w:rFonts w:asciiTheme="minorHAnsi" w:hAnsiTheme="minorHAnsi"/>
          <w:color w:val="000000"/>
        </w:rPr>
      </w:pPr>
    </w:p>
    <w:p w14:paraId="3CCC543F" w14:textId="65E434E5" w:rsidR="00F26F38" w:rsidRPr="0092543A" w:rsidRDefault="005E2012" w:rsidP="00F26F38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SUN</w:t>
      </w:r>
      <w:r w:rsidR="00F26F38" w:rsidRPr="0092543A">
        <w:rPr>
          <w:rFonts w:asciiTheme="minorHAnsi" w:hAnsiTheme="minorHAnsi"/>
          <w:color w:val="000000"/>
        </w:rPr>
        <w:tab/>
      </w:r>
      <w:r w:rsidR="00F26F38" w:rsidRPr="0092543A">
        <w:rPr>
          <w:rFonts w:asciiTheme="minorHAnsi" w:hAnsiTheme="minorHAnsi"/>
          <w:color w:val="000000"/>
        </w:rPr>
        <w:tab/>
      </w:r>
      <w:r w:rsidR="00347CFD" w:rsidRPr="0092543A">
        <w:rPr>
          <w:rFonts w:asciiTheme="minorHAnsi" w:hAnsiTheme="minorHAnsi"/>
          <w:color w:val="000000"/>
        </w:rPr>
        <w:t xml:space="preserve">Mission </w:t>
      </w:r>
      <w:r w:rsidR="00347CFD">
        <w:rPr>
          <w:rFonts w:asciiTheme="minorHAnsi" w:hAnsiTheme="minorHAnsi"/>
          <w:color w:val="000000"/>
        </w:rPr>
        <w:t>w</w:t>
      </w:r>
      <w:r w:rsidR="00347CFD" w:rsidRPr="0092543A">
        <w:rPr>
          <w:rFonts w:asciiTheme="minorHAnsi" w:hAnsiTheme="minorHAnsi"/>
          <w:color w:val="000000"/>
        </w:rPr>
        <w:t>eek</w:t>
      </w:r>
    </w:p>
    <w:p w14:paraId="05C8C776" w14:textId="77777777" w:rsidR="00F26F38" w:rsidRPr="0092543A" w:rsidRDefault="00F26F38" w:rsidP="00F26F38">
      <w:pPr>
        <w:rPr>
          <w:rFonts w:asciiTheme="minorHAnsi" w:hAnsiTheme="minorHAnsi"/>
          <w:color w:val="000000"/>
        </w:rPr>
      </w:pPr>
    </w:p>
    <w:p w14:paraId="0298B3CA" w14:textId="5818AB37" w:rsidR="00FC3740" w:rsidRPr="0092543A" w:rsidRDefault="005E2012" w:rsidP="00F26F38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MON</w:t>
      </w:r>
      <w:r w:rsidR="00347CFD">
        <w:rPr>
          <w:rFonts w:asciiTheme="minorHAnsi" w:hAnsiTheme="minorHAnsi"/>
          <w:color w:val="000000"/>
        </w:rPr>
        <w:tab/>
      </w:r>
      <w:r w:rsidR="00347CFD">
        <w:rPr>
          <w:rFonts w:asciiTheme="minorHAnsi" w:hAnsiTheme="minorHAnsi"/>
          <w:color w:val="000000"/>
        </w:rPr>
        <w:tab/>
      </w:r>
      <w:r w:rsidR="00347CFD" w:rsidRPr="0092543A">
        <w:rPr>
          <w:rFonts w:asciiTheme="minorHAnsi" w:hAnsiTheme="minorHAnsi"/>
          <w:color w:val="000000"/>
        </w:rPr>
        <w:t xml:space="preserve">Mission </w:t>
      </w:r>
      <w:r w:rsidR="00347CFD">
        <w:rPr>
          <w:rFonts w:asciiTheme="minorHAnsi" w:hAnsiTheme="minorHAnsi"/>
          <w:color w:val="000000"/>
        </w:rPr>
        <w:t>w</w:t>
      </w:r>
      <w:r w:rsidR="00347CFD" w:rsidRPr="0092543A">
        <w:rPr>
          <w:rFonts w:asciiTheme="minorHAnsi" w:hAnsiTheme="minorHAnsi"/>
          <w:color w:val="000000"/>
        </w:rPr>
        <w:t>eek</w:t>
      </w:r>
    </w:p>
    <w:p w14:paraId="37360F85" w14:textId="77777777" w:rsidR="00FC3740" w:rsidRPr="0092543A" w:rsidRDefault="00FC3740" w:rsidP="00F26F38">
      <w:pPr>
        <w:rPr>
          <w:rFonts w:asciiTheme="minorHAnsi" w:hAnsiTheme="minorHAnsi"/>
          <w:color w:val="000000"/>
        </w:rPr>
      </w:pPr>
    </w:p>
    <w:p w14:paraId="2FFE3191" w14:textId="5414B802" w:rsidR="00F26F38" w:rsidRPr="0092543A" w:rsidRDefault="005E2012" w:rsidP="00F26F38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TUES</w:t>
      </w:r>
      <w:r w:rsidR="00030C70" w:rsidRPr="0092543A">
        <w:rPr>
          <w:rFonts w:asciiTheme="minorHAnsi" w:hAnsiTheme="minorHAnsi"/>
          <w:color w:val="000000"/>
        </w:rPr>
        <w:tab/>
      </w:r>
      <w:r w:rsidR="00030C70" w:rsidRPr="0092543A">
        <w:rPr>
          <w:rFonts w:asciiTheme="minorHAnsi" w:hAnsiTheme="minorHAnsi"/>
          <w:color w:val="000000"/>
        </w:rPr>
        <w:tab/>
      </w:r>
      <w:r w:rsidR="00770765" w:rsidRPr="0092543A">
        <w:rPr>
          <w:rFonts w:asciiTheme="minorHAnsi" w:hAnsiTheme="minorHAnsi"/>
          <w:color w:val="000000"/>
        </w:rPr>
        <w:t xml:space="preserve">Mission </w:t>
      </w:r>
      <w:r w:rsidR="000A1B4C">
        <w:rPr>
          <w:rFonts w:asciiTheme="minorHAnsi" w:hAnsiTheme="minorHAnsi"/>
          <w:color w:val="000000"/>
        </w:rPr>
        <w:t>w</w:t>
      </w:r>
      <w:r w:rsidR="00770765" w:rsidRPr="0092543A">
        <w:rPr>
          <w:rFonts w:asciiTheme="minorHAnsi" w:hAnsiTheme="minorHAnsi"/>
          <w:color w:val="000000"/>
        </w:rPr>
        <w:t>eek</w:t>
      </w:r>
    </w:p>
    <w:p w14:paraId="45C066C2" w14:textId="77777777" w:rsidR="00F26F38" w:rsidRPr="0092543A" w:rsidRDefault="00F26F38" w:rsidP="00F26F38">
      <w:pPr>
        <w:rPr>
          <w:rFonts w:asciiTheme="minorHAnsi" w:hAnsiTheme="minorHAnsi"/>
          <w:color w:val="000000"/>
        </w:rPr>
      </w:pPr>
    </w:p>
    <w:p w14:paraId="01330D94" w14:textId="75D8ECD4" w:rsidR="00F26F38" w:rsidRPr="0092543A" w:rsidRDefault="005E2012" w:rsidP="00F26F38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WED</w:t>
      </w:r>
      <w:r w:rsidR="00403D82" w:rsidRPr="0092543A">
        <w:rPr>
          <w:rFonts w:asciiTheme="minorHAnsi" w:hAnsiTheme="minorHAnsi"/>
          <w:color w:val="000000"/>
        </w:rPr>
        <w:tab/>
      </w:r>
      <w:r w:rsidR="00403D82" w:rsidRPr="0092543A">
        <w:rPr>
          <w:rFonts w:asciiTheme="minorHAnsi" w:hAnsiTheme="minorHAnsi"/>
          <w:color w:val="000000"/>
        </w:rPr>
        <w:tab/>
      </w:r>
      <w:r w:rsidR="00FE5114" w:rsidRPr="0092543A">
        <w:rPr>
          <w:rFonts w:asciiTheme="minorHAnsi" w:hAnsiTheme="minorHAnsi"/>
          <w:color w:val="000000"/>
        </w:rPr>
        <w:t xml:space="preserve">Mission </w:t>
      </w:r>
      <w:r w:rsidR="00FE5114">
        <w:rPr>
          <w:rFonts w:asciiTheme="minorHAnsi" w:hAnsiTheme="minorHAnsi"/>
          <w:color w:val="000000"/>
        </w:rPr>
        <w:t>w</w:t>
      </w:r>
      <w:r w:rsidR="00FE5114" w:rsidRPr="0092543A">
        <w:rPr>
          <w:rFonts w:asciiTheme="minorHAnsi" w:hAnsiTheme="minorHAnsi"/>
          <w:color w:val="000000"/>
        </w:rPr>
        <w:t>eek</w:t>
      </w:r>
    </w:p>
    <w:p w14:paraId="1E9C85DD" w14:textId="77777777" w:rsidR="007945B9" w:rsidRPr="0092543A" w:rsidRDefault="007945B9" w:rsidP="00F26F38">
      <w:pPr>
        <w:rPr>
          <w:rFonts w:asciiTheme="minorHAnsi" w:hAnsiTheme="minorHAnsi"/>
          <w:color w:val="000000"/>
        </w:rPr>
      </w:pPr>
    </w:p>
    <w:p w14:paraId="75C8315F" w14:textId="620A08BE" w:rsidR="007945B9" w:rsidRPr="0092543A" w:rsidRDefault="005E2012" w:rsidP="00F26F38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THURS</w:t>
      </w:r>
      <w:r w:rsidR="00347CFD">
        <w:rPr>
          <w:rFonts w:asciiTheme="minorHAnsi" w:hAnsiTheme="minorHAnsi"/>
          <w:color w:val="000000"/>
        </w:rPr>
        <w:tab/>
      </w:r>
      <w:r w:rsidR="007301B6" w:rsidRPr="0092543A">
        <w:rPr>
          <w:rFonts w:asciiTheme="minorHAnsi" w:hAnsiTheme="minorHAnsi"/>
          <w:color w:val="000000"/>
        </w:rPr>
        <w:tab/>
      </w:r>
      <w:r w:rsidR="00FE5114" w:rsidRPr="0092543A">
        <w:rPr>
          <w:rFonts w:asciiTheme="minorHAnsi" w:hAnsiTheme="minorHAnsi"/>
          <w:color w:val="000000"/>
        </w:rPr>
        <w:t xml:space="preserve">Mission </w:t>
      </w:r>
      <w:r w:rsidR="00FE5114">
        <w:rPr>
          <w:rFonts w:asciiTheme="minorHAnsi" w:hAnsiTheme="minorHAnsi"/>
          <w:color w:val="000000"/>
        </w:rPr>
        <w:t>w</w:t>
      </w:r>
      <w:r w:rsidR="00FE5114" w:rsidRPr="0092543A">
        <w:rPr>
          <w:rFonts w:asciiTheme="minorHAnsi" w:hAnsiTheme="minorHAnsi"/>
          <w:color w:val="000000"/>
        </w:rPr>
        <w:t>eek</w:t>
      </w:r>
    </w:p>
    <w:p w14:paraId="1C1AF6CC" w14:textId="77777777" w:rsidR="00F26F38" w:rsidRPr="0092543A" w:rsidRDefault="00F26F38" w:rsidP="00F26F38">
      <w:pPr>
        <w:rPr>
          <w:rFonts w:asciiTheme="minorHAnsi" w:hAnsiTheme="minorHAnsi"/>
          <w:color w:val="000000"/>
        </w:rPr>
      </w:pPr>
    </w:p>
    <w:p w14:paraId="517AB3EB" w14:textId="40025CEB" w:rsidR="00F26F38" w:rsidRPr="0092543A" w:rsidRDefault="005E2012" w:rsidP="007301B6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FRI</w:t>
      </w:r>
      <w:r w:rsidR="00F26F38" w:rsidRPr="0092543A">
        <w:rPr>
          <w:rFonts w:asciiTheme="minorHAnsi" w:hAnsiTheme="minorHAnsi"/>
          <w:color w:val="000000"/>
        </w:rPr>
        <w:tab/>
      </w:r>
      <w:r w:rsidR="00F26F38" w:rsidRPr="0092543A">
        <w:rPr>
          <w:rFonts w:asciiTheme="minorHAnsi" w:hAnsiTheme="minorHAnsi"/>
          <w:color w:val="000000"/>
        </w:rPr>
        <w:tab/>
      </w:r>
      <w:r w:rsidR="00B271E6">
        <w:rPr>
          <w:rFonts w:asciiTheme="minorHAnsi" w:hAnsiTheme="minorHAnsi"/>
          <w:color w:val="000000"/>
        </w:rPr>
        <w:t>Stay at Dwarikas</w:t>
      </w:r>
    </w:p>
    <w:p w14:paraId="6B5526F8" w14:textId="77777777" w:rsidR="00770765" w:rsidRPr="0092543A" w:rsidRDefault="00770765" w:rsidP="007301B6">
      <w:pPr>
        <w:rPr>
          <w:rFonts w:asciiTheme="minorHAnsi" w:hAnsiTheme="minorHAnsi"/>
          <w:color w:val="000000"/>
        </w:rPr>
      </w:pPr>
    </w:p>
    <w:p w14:paraId="68FDE9CE" w14:textId="5FE13241" w:rsidR="00770765" w:rsidRDefault="005E2012" w:rsidP="007301B6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SAT</w:t>
      </w:r>
      <w:r w:rsidR="00347CFD">
        <w:rPr>
          <w:rFonts w:asciiTheme="minorHAnsi" w:hAnsiTheme="minorHAnsi"/>
          <w:color w:val="000000"/>
        </w:rPr>
        <w:tab/>
      </w:r>
      <w:r w:rsidR="00770765" w:rsidRPr="0092543A">
        <w:rPr>
          <w:rFonts w:asciiTheme="minorHAnsi" w:hAnsiTheme="minorHAnsi"/>
          <w:color w:val="000000"/>
        </w:rPr>
        <w:tab/>
      </w:r>
      <w:r w:rsidR="00656B85">
        <w:rPr>
          <w:rFonts w:asciiTheme="minorHAnsi" w:hAnsiTheme="minorHAnsi"/>
          <w:color w:val="000000"/>
        </w:rPr>
        <w:t>Depart Kathmandu</w:t>
      </w:r>
    </w:p>
    <w:p w14:paraId="3F025F57" w14:textId="77777777" w:rsidR="00656B85" w:rsidRDefault="00656B85" w:rsidP="007301B6">
      <w:pPr>
        <w:rPr>
          <w:rFonts w:asciiTheme="minorHAnsi" w:hAnsiTheme="minorHAnsi"/>
          <w:color w:val="000000"/>
        </w:rPr>
      </w:pPr>
    </w:p>
    <w:p w14:paraId="658A5155" w14:textId="4E056995" w:rsidR="00656B85" w:rsidRDefault="00656B85" w:rsidP="007301B6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SUN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  <w:t>Arrive Denver</w:t>
      </w:r>
    </w:p>
    <w:p w14:paraId="3FB214FE" w14:textId="77777777" w:rsidR="00101D9B" w:rsidRPr="0092543A" w:rsidRDefault="005B4B0B" w:rsidP="005B4B0B">
      <w:pPr>
        <w:pStyle w:val="ListParagraph"/>
        <w:numPr>
          <w:ilvl w:val="0"/>
          <w:numId w:val="10"/>
        </w:numPr>
        <w:rPr>
          <w:rFonts w:asciiTheme="minorHAnsi" w:hAnsiTheme="minorHAnsi"/>
          <w:color w:val="000000"/>
        </w:rPr>
      </w:pPr>
      <w:r w:rsidRPr="0092543A">
        <w:rPr>
          <w:rFonts w:asciiTheme="minorHAnsi" w:hAnsiTheme="minorHAnsi"/>
          <w:color w:val="000000"/>
        </w:rPr>
        <w:t>On the ground details subject to change as the situation warr</w:t>
      </w:r>
      <w:r w:rsidR="00F83EEB" w:rsidRPr="0092543A">
        <w:rPr>
          <w:rFonts w:asciiTheme="minorHAnsi" w:hAnsiTheme="minorHAnsi"/>
          <w:color w:val="000000"/>
        </w:rPr>
        <w:t>a</w:t>
      </w:r>
      <w:r w:rsidRPr="0092543A">
        <w:rPr>
          <w:rFonts w:asciiTheme="minorHAnsi" w:hAnsiTheme="minorHAnsi"/>
          <w:color w:val="000000"/>
        </w:rPr>
        <w:t>nts</w:t>
      </w:r>
    </w:p>
    <w:p w14:paraId="2DDC21FA" w14:textId="77777777" w:rsidR="00131BA6" w:rsidRPr="003369A2" w:rsidRDefault="00EA1176" w:rsidP="003369A2">
      <w:pPr>
        <w:rPr>
          <w:rFonts w:asciiTheme="minorHAnsi" w:hAnsiTheme="minorHAnsi"/>
          <w:color w:val="000000"/>
        </w:rPr>
      </w:pPr>
      <w:r w:rsidRPr="0092543A">
        <w:rPr>
          <w:rFonts w:asciiTheme="minorHAnsi" w:hAnsiTheme="minorHAnsi"/>
          <w:color w:val="000000"/>
        </w:rPr>
        <w:tab/>
      </w:r>
      <w:r w:rsidRPr="0092543A">
        <w:rPr>
          <w:rFonts w:asciiTheme="minorHAnsi" w:hAnsiTheme="minorHAnsi"/>
          <w:color w:val="000000"/>
        </w:rPr>
        <w:tab/>
      </w:r>
      <w:r w:rsidRPr="0092543A">
        <w:rPr>
          <w:rFonts w:asciiTheme="minorHAnsi" w:hAnsiTheme="minorHAnsi"/>
          <w:color w:val="000000"/>
        </w:rPr>
        <w:tab/>
      </w:r>
    </w:p>
    <w:p w14:paraId="71103528" w14:textId="77777777" w:rsidR="00DF6F2F" w:rsidRPr="003369A2" w:rsidRDefault="00DF6F2F" w:rsidP="003369A2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color w:val="000000"/>
          <w:sz w:val="36"/>
          <w:szCs w:val="40"/>
        </w:rPr>
      </w:pPr>
      <w:r w:rsidRPr="003369A2">
        <w:rPr>
          <w:rFonts w:asciiTheme="minorHAnsi" w:hAnsiTheme="minorHAnsi" w:cs="Calibri"/>
          <w:b/>
          <w:bCs/>
          <w:color w:val="000000"/>
          <w:sz w:val="36"/>
          <w:szCs w:val="40"/>
        </w:rPr>
        <w:t xml:space="preserve">ITEMS OF INTEREST </w:t>
      </w:r>
    </w:p>
    <w:p w14:paraId="15D4285C" w14:textId="77777777" w:rsidR="00A76F62" w:rsidRPr="00EB3AE8" w:rsidRDefault="00C1308D" w:rsidP="00DF6F2F">
      <w:pPr>
        <w:autoSpaceDE w:val="0"/>
        <w:autoSpaceDN w:val="0"/>
        <w:adjustRightInd w:val="0"/>
        <w:rPr>
          <w:rFonts w:cs="Tahoma"/>
          <w:b/>
          <w:bCs/>
          <w:color w:val="000000"/>
          <w:sz w:val="28"/>
          <w:szCs w:val="28"/>
        </w:rPr>
      </w:pPr>
      <w:r>
        <w:rPr>
          <w:rFonts w:cs="Tahoma"/>
          <w:b/>
          <w:bCs/>
          <w:color w:val="000000"/>
          <w:sz w:val="28"/>
          <w:szCs w:val="28"/>
        </w:rPr>
        <w:t>Costs covered by trip funds</w:t>
      </w:r>
      <w:r w:rsidRPr="00053D1A">
        <w:rPr>
          <w:rFonts w:cs="Tahoma"/>
          <w:b/>
          <w:bCs/>
          <w:color w:val="000000"/>
          <w:sz w:val="28"/>
          <w:szCs w:val="28"/>
        </w:rPr>
        <w:t xml:space="preserve">: </w:t>
      </w:r>
    </w:p>
    <w:p w14:paraId="071D0966" w14:textId="77777777" w:rsidR="00E76261" w:rsidRPr="0092543A" w:rsidRDefault="00DF6F2F" w:rsidP="006744EB">
      <w:pPr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="Tahoma"/>
          <w:color w:val="000000"/>
        </w:rPr>
      </w:pPr>
      <w:r w:rsidRPr="0092543A">
        <w:rPr>
          <w:rFonts w:asciiTheme="minorHAnsi" w:hAnsiTheme="minorHAnsi" w:cs="Tahoma"/>
          <w:color w:val="000000"/>
        </w:rPr>
        <w:t>Airfare</w:t>
      </w:r>
    </w:p>
    <w:p w14:paraId="7FFE3577" w14:textId="77777777" w:rsidR="00B811B1" w:rsidRPr="0092543A" w:rsidRDefault="00B811B1" w:rsidP="00B811B1">
      <w:pPr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="Tahoma"/>
          <w:color w:val="000000"/>
        </w:rPr>
      </w:pPr>
      <w:r w:rsidRPr="0092543A">
        <w:rPr>
          <w:rFonts w:asciiTheme="minorHAnsi" w:hAnsiTheme="minorHAnsi" w:cs="Tahoma"/>
          <w:color w:val="000000"/>
        </w:rPr>
        <w:t>Extra mission supplies bag fee</w:t>
      </w:r>
    </w:p>
    <w:p w14:paraId="565604E6" w14:textId="77777777" w:rsidR="00DF6F2F" w:rsidRPr="0092543A" w:rsidRDefault="00E76261" w:rsidP="006744EB">
      <w:pPr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="Tahoma"/>
          <w:color w:val="000000"/>
        </w:rPr>
      </w:pPr>
      <w:r w:rsidRPr="0092543A">
        <w:rPr>
          <w:rFonts w:asciiTheme="minorHAnsi" w:hAnsiTheme="minorHAnsi" w:cs="Tahoma"/>
          <w:color w:val="000000"/>
        </w:rPr>
        <w:t xml:space="preserve">Visa fees </w:t>
      </w:r>
      <w:r w:rsidR="007708E1">
        <w:rPr>
          <w:rFonts w:asciiTheme="minorHAnsi" w:hAnsiTheme="minorHAnsi" w:cs="Tahoma"/>
          <w:color w:val="000000"/>
        </w:rPr>
        <w:t>(excludes extension for trekking)</w:t>
      </w:r>
    </w:p>
    <w:p w14:paraId="3D06D055" w14:textId="77777777" w:rsidR="00DF6F2F" w:rsidRPr="0092543A" w:rsidRDefault="00DF6F2F" w:rsidP="006744EB">
      <w:pPr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="Tahoma"/>
          <w:color w:val="000000"/>
        </w:rPr>
      </w:pPr>
      <w:r w:rsidRPr="0092543A">
        <w:rPr>
          <w:rFonts w:asciiTheme="minorHAnsi" w:hAnsiTheme="minorHAnsi" w:cs="Tahoma"/>
          <w:color w:val="000000"/>
        </w:rPr>
        <w:t xml:space="preserve">Hotel </w:t>
      </w:r>
    </w:p>
    <w:p w14:paraId="4973327B" w14:textId="77777777" w:rsidR="00DF6F2F" w:rsidRPr="0092543A" w:rsidRDefault="002B5B59" w:rsidP="006744EB">
      <w:pPr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="Tahoma"/>
          <w:color w:val="000000"/>
        </w:rPr>
      </w:pPr>
      <w:r w:rsidRPr="0092543A">
        <w:rPr>
          <w:rFonts w:asciiTheme="minorHAnsi" w:hAnsiTheme="minorHAnsi" w:cs="Tahoma"/>
          <w:color w:val="000000"/>
        </w:rPr>
        <w:t>3 m</w:t>
      </w:r>
      <w:r w:rsidR="00DF6F2F" w:rsidRPr="0092543A">
        <w:rPr>
          <w:rFonts w:asciiTheme="minorHAnsi" w:hAnsiTheme="minorHAnsi" w:cs="Tahoma"/>
          <w:color w:val="000000"/>
        </w:rPr>
        <w:t>eals</w:t>
      </w:r>
      <w:r w:rsidRPr="0092543A">
        <w:rPr>
          <w:rFonts w:asciiTheme="minorHAnsi" w:hAnsiTheme="minorHAnsi" w:cs="Tahoma"/>
          <w:color w:val="000000"/>
        </w:rPr>
        <w:t xml:space="preserve"> per day</w:t>
      </w:r>
      <w:r w:rsidR="00DF6F2F" w:rsidRPr="0092543A">
        <w:rPr>
          <w:rFonts w:asciiTheme="minorHAnsi" w:hAnsiTheme="minorHAnsi" w:cs="Tahoma"/>
          <w:color w:val="000000"/>
        </w:rPr>
        <w:t xml:space="preserve"> at </w:t>
      </w:r>
      <w:r w:rsidR="000A1B4C">
        <w:rPr>
          <w:rFonts w:asciiTheme="minorHAnsi" w:hAnsiTheme="minorHAnsi" w:cs="Tahoma"/>
          <w:color w:val="000000"/>
        </w:rPr>
        <w:t>c</w:t>
      </w:r>
      <w:r w:rsidR="0097226E" w:rsidRPr="0092543A">
        <w:rPr>
          <w:rFonts w:asciiTheme="minorHAnsi" w:hAnsiTheme="minorHAnsi" w:cs="Tahoma"/>
          <w:color w:val="000000"/>
        </w:rPr>
        <w:t>linic</w:t>
      </w:r>
      <w:r w:rsidR="00787160" w:rsidRPr="0092543A">
        <w:rPr>
          <w:rFonts w:asciiTheme="minorHAnsi" w:hAnsiTheme="minorHAnsi" w:cs="Tahoma"/>
          <w:color w:val="000000"/>
        </w:rPr>
        <w:t>/</w:t>
      </w:r>
      <w:r w:rsidR="000A1B4C">
        <w:rPr>
          <w:rFonts w:asciiTheme="minorHAnsi" w:hAnsiTheme="minorHAnsi" w:cs="Tahoma"/>
          <w:color w:val="000000"/>
        </w:rPr>
        <w:t>h</w:t>
      </w:r>
      <w:r w:rsidR="00787160" w:rsidRPr="0092543A">
        <w:rPr>
          <w:rFonts w:asciiTheme="minorHAnsi" w:hAnsiTheme="minorHAnsi" w:cs="Tahoma"/>
          <w:color w:val="000000"/>
        </w:rPr>
        <w:t>otel</w:t>
      </w:r>
      <w:r w:rsidR="000220BB" w:rsidRPr="0092543A">
        <w:rPr>
          <w:rFonts w:asciiTheme="minorHAnsi" w:hAnsiTheme="minorHAnsi" w:cs="Tahoma"/>
          <w:color w:val="000000"/>
        </w:rPr>
        <w:t xml:space="preserve"> </w:t>
      </w:r>
      <w:r w:rsidR="00DF6F2F" w:rsidRPr="0092543A">
        <w:rPr>
          <w:rFonts w:asciiTheme="minorHAnsi" w:hAnsiTheme="minorHAnsi" w:cs="Tahoma"/>
          <w:color w:val="000000"/>
        </w:rPr>
        <w:t>(</w:t>
      </w:r>
      <w:r w:rsidR="007B1CDF" w:rsidRPr="0092543A">
        <w:rPr>
          <w:rFonts w:asciiTheme="minorHAnsi" w:hAnsiTheme="minorHAnsi" w:cs="Tahoma"/>
          <w:color w:val="000000"/>
        </w:rPr>
        <w:t>o</w:t>
      </w:r>
      <w:r w:rsidR="000220BB" w:rsidRPr="0092543A">
        <w:rPr>
          <w:rFonts w:asciiTheme="minorHAnsi" w:hAnsiTheme="minorHAnsi" w:cs="Tahoma"/>
          <w:color w:val="000000"/>
        </w:rPr>
        <w:t xml:space="preserve">ther </w:t>
      </w:r>
      <w:r w:rsidR="007B1CDF" w:rsidRPr="0092543A">
        <w:rPr>
          <w:rFonts w:asciiTheme="minorHAnsi" w:hAnsiTheme="minorHAnsi" w:cs="Tahoma"/>
          <w:color w:val="000000"/>
        </w:rPr>
        <w:t>dining is</w:t>
      </w:r>
      <w:r w:rsidR="000220BB" w:rsidRPr="0092543A">
        <w:rPr>
          <w:rFonts w:asciiTheme="minorHAnsi" w:hAnsiTheme="minorHAnsi" w:cs="Tahoma"/>
          <w:color w:val="000000"/>
        </w:rPr>
        <w:t xml:space="preserve"> </w:t>
      </w:r>
      <w:r w:rsidR="00DF6F2F" w:rsidRPr="0092543A">
        <w:rPr>
          <w:rFonts w:asciiTheme="minorHAnsi" w:hAnsiTheme="minorHAnsi" w:cs="Tahoma"/>
          <w:color w:val="000000"/>
        </w:rPr>
        <w:t>at your</w:t>
      </w:r>
      <w:r w:rsidR="007B1CDF" w:rsidRPr="0092543A">
        <w:rPr>
          <w:rFonts w:asciiTheme="minorHAnsi" w:hAnsiTheme="minorHAnsi" w:cs="Tahoma"/>
          <w:color w:val="000000"/>
        </w:rPr>
        <w:t xml:space="preserve"> own</w:t>
      </w:r>
      <w:r w:rsidR="00DF6F2F" w:rsidRPr="0092543A">
        <w:rPr>
          <w:rFonts w:asciiTheme="minorHAnsi" w:hAnsiTheme="minorHAnsi" w:cs="Tahoma"/>
          <w:color w:val="000000"/>
        </w:rPr>
        <w:t xml:space="preserve"> expense) </w:t>
      </w:r>
    </w:p>
    <w:p w14:paraId="63647E36" w14:textId="77777777" w:rsidR="00DF6F2F" w:rsidRPr="0092543A" w:rsidRDefault="00C1308D" w:rsidP="006744EB">
      <w:pPr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>Medical Evacuation</w:t>
      </w:r>
      <w:r w:rsidR="00DF6F2F" w:rsidRPr="0092543A">
        <w:rPr>
          <w:rFonts w:asciiTheme="minorHAnsi" w:hAnsiTheme="minorHAnsi" w:cs="Tahoma"/>
          <w:color w:val="000000"/>
        </w:rPr>
        <w:t xml:space="preserve"> Insurance </w:t>
      </w:r>
    </w:p>
    <w:p w14:paraId="214ABC2E" w14:textId="77777777" w:rsidR="00DF6F2F" w:rsidRPr="0092543A" w:rsidRDefault="00FA7ACB" w:rsidP="006744EB">
      <w:pPr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="Tahoma"/>
          <w:color w:val="000000"/>
        </w:rPr>
      </w:pPr>
      <w:r w:rsidRPr="0092543A">
        <w:rPr>
          <w:rFonts w:asciiTheme="minorHAnsi" w:hAnsiTheme="minorHAnsi" w:cs="Tahoma"/>
          <w:color w:val="000000"/>
        </w:rPr>
        <w:t>Excursion</w:t>
      </w:r>
      <w:r w:rsidR="003369A2">
        <w:rPr>
          <w:rFonts w:asciiTheme="minorHAnsi" w:hAnsiTheme="minorHAnsi" w:cs="Tahoma"/>
          <w:color w:val="000000"/>
        </w:rPr>
        <w:t>s</w:t>
      </w:r>
      <w:r w:rsidR="007B1CDF" w:rsidRPr="0092543A">
        <w:rPr>
          <w:rFonts w:asciiTheme="minorHAnsi" w:hAnsiTheme="minorHAnsi" w:cs="Tahoma"/>
          <w:color w:val="000000"/>
        </w:rPr>
        <w:t xml:space="preserve"> (</w:t>
      </w:r>
      <w:r w:rsidR="00787160" w:rsidRPr="0092543A">
        <w:rPr>
          <w:rFonts w:asciiTheme="minorHAnsi" w:hAnsiTheme="minorHAnsi" w:cs="Tahoma"/>
          <w:color w:val="000000"/>
        </w:rPr>
        <w:t>Bhaktapur tour, Kathmandu tour</w:t>
      </w:r>
      <w:r w:rsidR="007B1CDF" w:rsidRPr="0092543A">
        <w:rPr>
          <w:rFonts w:asciiTheme="minorHAnsi" w:hAnsiTheme="minorHAnsi" w:cs="Tahoma"/>
          <w:color w:val="000000"/>
        </w:rPr>
        <w:t xml:space="preserve"> and</w:t>
      </w:r>
      <w:r w:rsidR="00787160" w:rsidRPr="0092543A">
        <w:rPr>
          <w:rFonts w:asciiTheme="minorHAnsi" w:hAnsiTheme="minorHAnsi" w:cs="Tahoma"/>
          <w:color w:val="000000"/>
        </w:rPr>
        <w:t xml:space="preserve"> stay at Dwarika’s Hotel</w:t>
      </w:r>
      <w:r w:rsidR="007B1CDF" w:rsidRPr="0092543A">
        <w:rPr>
          <w:rFonts w:asciiTheme="minorHAnsi" w:hAnsiTheme="minorHAnsi" w:cs="Tahoma"/>
          <w:color w:val="000000"/>
        </w:rPr>
        <w:t>)</w:t>
      </w:r>
    </w:p>
    <w:p w14:paraId="4B21ED07" w14:textId="77777777" w:rsidR="00DF6F2F" w:rsidRPr="0092543A" w:rsidRDefault="00DF6F2F" w:rsidP="00DF6F2F">
      <w:pPr>
        <w:autoSpaceDE w:val="0"/>
        <w:autoSpaceDN w:val="0"/>
        <w:adjustRightInd w:val="0"/>
        <w:rPr>
          <w:rFonts w:asciiTheme="minorHAnsi" w:hAnsiTheme="minorHAnsi" w:cs="Tahoma"/>
          <w:b/>
          <w:bCs/>
          <w:color w:val="000000"/>
        </w:rPr>
      </w:pPr>
    </w:p>
    <w:p w14:paraId="6F8F07D9" w14:textId="77777777" w:rsidR="00DF6F2F" w:rsidRPr="003369A2" w:rsidRDefault="00DF6F2F" w:rsidP="00DF6F2F">
      <w:pPr>
        <w:autoSpaceDE w:val="0"/>
        <w:autoSpaceDN w:val="0"/>
        <w:adjustRightInd w:val="0"/>
        <w:rPr>
          <w:rFonts w:asciiTheme="minorHAnsi" w:hAnsiTheme="minorHAnsi" w:cs="Tahoma"/>
          <w:b/>
          <w:bCs/>
          <w:color w:val="000000"/>
          <w:sz w:val="28"/>
          <w:szCs w:val="28"/>
        </w:rPr>
      </w:pPr>
      <w:r w:rsidRPr="0092543A">
        <w:rPr>
          <w:rFonts w:asciiTheme="minorHAnsi" w:hAnsiTheme="minorHAnsi" w:cs="Tahoma"/>
          <w:b/>
          <w:bCs/>
          <w:color w:val="000000"/>
          <w:sz w:val="28"/>
          <w:szCs w:val="28"/>
        </w:rPr>
        <w:t xml:space="preserve">Immunization </w:t>
      </w:r>
      <w:r w:rsidR="007B1CDF" w:rsidRPr="0092543A">
        <w:rPr>
          <w:rFonts w:asciiTheme="minorHAnsi" w:hAnsiTheme="minorHAnsi" w:cs="Tahoma"/>
          <w:b/>
          <w:bCs/>
          <w:color w:val="000000"/>
          <w:sz w:val="28"/>
          <w:szCs w:val="28"/>
        </w:rPr>
        <w:t>and</w:t>
      </w:r>
      <w:r w:rsidRPr="0092543A">
        <w:rPr>
          <w:rFonts w:asciiTheme="minorHAnsi" w:hAnsiTheme="minorHAnsi" w:cs="Tahoma"/>
          <w:b/>
          <w:bCs/>
          <w:color w:val="000000"/>
          <w:sz w:val="28"/>
          <w:szCs w:val="28"/>
        </w:rPr>
        <w:t xml:space="preserve"> other costs to </w:t>
      </w:r>
      <w:r w:rsidR="00A76F62" w:rsidRPr="0092543A">
        <w:rPr>
          <w:rFonts w:asciiTheme="minorHAnsi" w:hAnsiTheme="minorHAnsi" w:cs="Tahoma"/>
          <w:b/>
          <w:bCs/>
          <w:color w:val="000000"/>
          <w:sz w:val="28"/>
          <w:szCs w:val="28"/>
        </w:rPr>
        <w:t>be covered by trip participants:</w:t>
      </w:r>
    </w:p>
    <w:p w14:paraId="5D2CF5A8" w14:textId="77777777" w:rsidR="00366B43" w:rsidRPr="0092543A" w:rsidRDefault="00DF6F2F" w:rsidP="006744EB">
      <w:pPr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="Tahoma"/>
          <w:color w:val="000000"/>
        </w:rPr>
      </w:pPr>
      <w:r w:rsidRPr="0092543A">
        <w:rPr>
          <w:rFonts w:asciiTheme="minorHAnsi" w:hAnsiTheme="minorHAnsi" w:cs="Tahoma"/>
          <w:color w:val="000000"/>
        </w:rPr>
        <w:t xml:space="preserve">Immunization </w:t>
      </w:r>
      <w:r w:rsidR="007B1CDF" w:rsidRPr="0092543A">
        <w:rPr>
          <w:rFonts w:asciiTheme="minorHAnsi" w:hAnsiTheme="minorHAnsi" w:cs="Tahoma"/>
          <w:color w:val="000000"/>
        </w:rPr>
        <w:t>and</w:t>
      </w:r>
      <w:r w:rsidRPr="0092543A">
        <w:rPr>
          <w:rFonts w:asciiTheme="minorHAnsi" w:hAnsiTheme="minorHAnsi" w:cs="Tahoma"/>
          <w:color w:val="000000"/>
        </w:rPr>
        <w:t xml:space="preserve"> personal meds</w:t>
      </w:r>
      <w:r w:rsidR="007B1CDF" w:rsidRPr="0092543A">
        <w:rPr>
          <w:rFonts w:asciiTheme="minorHAnsi" w:hAnsiTheme="minorHAnsi" w:cs="Tahoma"/>
          <w:color w:val="000000"/>
        </w:rPr>
        <w:t xml:space="preserve"> (</w:t>
      </w:r>
      <w:r w:rsidR="005A75DE" w:rsidRPr="0092543A">
        <w:rPr>
          <w:rFonts w:asciiTheme="minorHAnsi" w:hAnsiTheme="minorHAnsi" w:cs="Tahoma"/>
          <w:color w:val="000000"/>
        </w:rPr>
        <w:t xml:space="preserve">contact </w:t>
      </w:r>
      <w:r w:rsidR="00366B43" w:rsidRPr="0092543A">
        <w:rPr>
          <w:rFonts w:asciiTheme="minorHAnsi" w:hAnsiTheme="minorHAnsi" w:cs="Tahoma"/>
          <w:color w:val="000000"/>
        </w:rPr>
        <w:t>Porter Travel Health Clinic</w:t>
      </w:r>
      <w:r w:rsidR="007B1CDF" w:rsidRPr="0092543A">
        <w:rPr>
          <w:rFonts w:asciiTheme="minorHAnsi" w:hAnsiTheme="minorHAnsi" w:cs="Tahoma"/>
          <w:color w:val="000000"/>
        </w:rPr>
        <w:t>)</w:t>
      </w:r>
    </w:p>
    <w:p w14:paraId="20D9288B" w14:textId="77777777" w:rsidR="00DF6F2F" w:rsidRDefault="00366B43" w:rsidP="00366B43">
      <w:pPr>
        <w:numPr>
          <w:ilvl w:val="1"/>
          <w:numId w:val="12"/>
        </w:numPr>
        <w:autoSpaceDE w:val="0"/>
        <w:autoSpaceDN w:val="0"/>
        <w:adjustRightInd w:val="0"/>
        <w:rPr>
          <w:rFonts w:asciiTheme="minorHAnsi" w:hAnsiTheme="minorHAnsi" w:cs="Tahoma"/>
          <w:color w:val="000000"/>
        </w:rPr>
      </w:pPr>
      <w:hyperlink r:id="rId11" w:history="1">
        <w:r w:rsidRPr="0092543A">
          <w:rPr>
            <w:rStyle w:val="Hyperlink"/>
            <w:rFonts w:asciiTheme="minorHAnsi" w:hAnsiTheme="minorHAnsi" w:cs="Tahoma"/>
          </w:rPr>
          <w:t>https://www.porterhospital.org/poh/specialties/outpatient-services/travel-health-clinic/</w:t>
        </w:r>
      </w:hyperlink>
      <w:r w:rsidRPr="0092543A">
        <w:rPr>
          <w:rFonts w:asciiTheme="minorHAnsi" w:hAnsiTheme="minorHAnsi" w:cs="Tahoma"/>
          <w:color w:val="000000"/>
        </w:rPr>
        <w:t xml:space="preserve"> </w:t>
      </w:r>
      <w:r w:rsidR="00DF6F2F" w:rsidRPr="0092543A">
        <w:rPr>
          <w:rFonts w:asciiTheme="minorHAnsi" w:hAnsiTheme="minorHAnsi" w:cs="Tahoma"/>
          <w:color w:val="000000"/>
        </w:rPr>
        <w:t xml:space="preserve"> </w:t>
      </w:r>
    </w:p>
    <w:p w14:paraId="45F50F4C" w14:textId="77777777" w:rsidR="00283D7A" w:rsidRPr="00663979" w:rsidRDefault="00283D7A" w:rsidP="00283D7A">
      <w:pPr>
        <w:pStyle w:val="ListParagraph"/>
        <w:numPr>
          <w:ilvl w:val="1"/>
          <w:numId w:val="12"/>
        </w:numPr>
        <w:rPr>
          <w:rFonts w:asciiTheme="majorHAnsi" w:hAnsiTheme="majorHAnsi"/>
          <w:i/>
          <w:color w:val="1F497D"/>
        </w:rPr>
      </w:pPr>
      <w:r w:rsidRPr="00663979">
        <w:rPr>
          <w:rFonts w:asciiTheme="majorHAnsi" w:hAnsiTheme="majorHAnsi"/>
          <w:i/>
          <w:color w:val="1F497D"/>
        </w:rPr>
        <w:t>For additional information regarding Tuberculosis and Zika, please see the following CDC resources:</w:t>
      </w:r>
    </w:p>
    <w:p w14:paraId="6558B64A" w14:textId="77777777" w:rsidR="00283D7A" w:rsidRPr="00663979" w:rsidRDefault="00283D7A" w:rsidP="00283D7A">
      <w:pPr>
        <w:pStyle w:val="ListParagraph"/>
        <w:numPr>
          <w:ilvl w:val="1"/>
          <w:numId w:val="12"/>
        </w:numPr>
        <w:rPr>
          <w:rFonts w:asciiTheme="majorHAnsi" w:hAnsiTheme="majorHAnsi"/>
        </w:rPr>
      </w:pPr>
      <w:hyperlink r:id="rId12" w:history="1">
        <w:r w:rsidRPr="00663979">
          <w:rPr>
            <w:rStyle w:val="Hyperlink"/>
            <w:rFonts w:asciiTheme="majorHAnsi" w:hAnsiTheme="majorHAnsi"/>
          </w:rPr>
          <w:t>https://www.cdc.gov/tb/publications/factsheets/general/travelinfo.pdf</w:t>
        </w:r>
      </w:hyperlink>
    </w:p>
    <w:p w14:paraId="1756335D" w14:textId="77777777" w:rsidR="00283D7A" w:rsidRPr="0092543A" w:rsidRDefault="00283D7A" w:rsidP="00283D7A">
      <w:pPr>
        <w:numPr>
          <w:ilvl w:val="1"/>
          <w:numId w:val="12"/>
        </w:numPr>
        <w:autoSpaceDE w:val="0"/>
        <w:autoSpaceDN w:val="0"/>
        <w:adjustRightInd w:val="0"/>
        <w:rPr>
          <w:rFonts w:asciiTheme="minorHAnsi" w:hAnsiTheme="minorHAnsi" w:cs="Tahoma"/>
          <w:color w:val="000000"/>
        </w:rPr>
      </w:pPr>
      <w:hyperlink r:id="rId13" w:history="1">
        <w:r w:rsidRPr="00663979">
          <w:rPr>
            <w:rStyle w:val="Hyperlink"/>
            <w:rFonts w:asciiTheme="majorHAnsi" w:hAnsiTheme="majorHAnsi"/>
          </w:rPr>
          <w:t>https://www.cdc.gov/mmwr/volumes/66/wr/mm6613e1.htm</w:t>
        </w:r>
      </w:hyperlink>
    </w:p>
    <w:p w14:paraId="60FD41A3" w14:textId="77777777" w:rsidR="00DF6F2F" w:rsidRPr="0092543A" w:rsidRDefault="00DF6F2F" w:rsidP="006744EB">
      <w:pPr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="Tahoma"/>
          <w:color w:val="000000"/>
        </w:rPr>
      </w:pPr>
      <w:r w:rsidRPr="0092543A">
        <w:rPr>
          <w:rFonts w:asciiTheme="minorHAnsi" w:hAnsiTheme="minorHAnsi" w:cs="Tahoma"/>
          <w:color w:val="000000"/>
        </w:rPr>
        <w:t xml:space="preserve">Any personal needs and expenses </w:t>
      </w:r>
    </w:p>
    <w:p w14:paraId="6ECBF5A9" w14:textId="77777777" w:rsidR="00DF6F2F" w:rsidRPr="0092543A" w:rsidRDefault="00DF6F2F" w:rsidP="006744EB">
      <w:pPr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="Tahoma"/>
          <w:color w:val="000000"/>
        </w:rPr>
      </w:pPr>
      <w:r w:rsidRPr="0092543A">
        <w:rPr>
          <w:rFonts w:asciiTheme="minorHAnsi" w:hAnsiTheme="minorHAnsi" w:cs="Tahoma"/>
          <w:color w:val="000000"/>
        </w:rPr>
        <w:t xml:space="preserve">Personal </w:t>
      </w:r>
      <w:r w:rsidR="007B1CDF" w:rsidRPr="0092543A">
        <w:rPr>
          <w:rFonts w:asciiTheme="minorHAnsi" w:hAnsiTheme="minorHAnsi" w:cs="Tahoma"/>
          <w:color w:val="000000"/>
        </w:rPr>
        <w:t>b</w:t>
      </w:r>
      <w:r w:rsidRPr="0092543A">
        <w:rPr>
          <w:rFonts w:asciiTheme="minorHAnsi" w:hAnsiTheme="minorHAnsi" w:cs="Tahoma"/>
          <w:color w:val="000000"/>
        </w:rPr>
        <w:t xml:space="preserve">aggage </w:t>
      </w:r>
      <w:r w:rsidR="007B1CDF" w:rsidRPr="0092543A">
        <w:rPr>
          <w:rFonts w:asciiTheme="minorHAnsi" w:hAnsiTheme="minorHAnsi" w:cs="Tahoma"/>
          <w:color w:val="000000"/>
        </w:rPr>
        <w:t>o</w:t>
      </w:r>
      <w:r w:rsidRPr="0092543A">
        <w:rPr>
          <w:rFonts w:asciiTheme="minorHAnsi" w:hAnsiTheme="minorHAnsi" w:cs="Tahoma"/>
          <w:color w:val="000000"/>
        </w:rPr>
        <w:t xml:space="preserve">verage </w:t>
      </w:r>
      <w:r w:rsidR="007B1CDF" w:rsidRPr="0092543A">
        <w:rPr>
          <w:rFonts w:asciiTheme="minorHAnsi" w:hAnsiTheme="minorHAnsi" w:cs="Tahoma"/>
          <w:color w:val="000000"/>
        </w:rPr>
        <w:t>f</w:t>
      </w:r>
      <w:r w:rsidRPr="0092543A">
        <w:rPr>
          <w:rFonts w:asciiTheme="minorHAnsi" w:hAnsiTheme="minorHAnsi" w:cs="Tahoma"/>
          <w:color w:val="000000"/>
        </w:rPr>
        <w:t xml:space="preserve">ees </w:t>
      </w:r>
    </w:p>
    <w:p w14:paraId="219C405E" w14:textId="77777777" w:rsidR="00FB3AD8" w:rsidRPr="0092543A" w:rsidRDefault="00FB3AD8" w:rsidP="006744EB">
      <w:pPr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="Tahoma"/>
          <w:color w:val="000000"/>
        </w:rPr>
      </w:pPr>
      <w:r w:rsidRPr="0092543A">
        <w:rPr>
          <w:rFonts w:asciiTheme="minorHAnsi" w:hAnsiTheme="minorHAnsi" w:cs="Tahoma"/>
          <w:color w:val="000000"/>
        </w:rPr>
        <w:t xml:space="preserve">Any meals eaten </w:t>
      </w:r>
      <w:r w:rsidR="00C1308D">
        <w:rPr>
          <w:rFonts w:asciiTheme="minorHAnsi" w:hAnsiTheme="minorHAnsi" w:cs="Tahoma"/>
          <w:color w:val="000000"/>
        </w:rPr>
        <w:t>e</w:t>
      </w:r>
      <w:r w:rsidRPr="0092543A">
        <w:rPr>
          <w:rFonts w:asciiTheme="minorHAnsi" w:hAnsiTheme="minorHAnsi" w:cs="Tahoma"/>
          <w:color w:val="000000"/>
        </w:rPr>
        <w:t>n route (airports, etc</w:t>
      </w:r>
      <w:r w:rsidR="00071901" w:rsidRPr="0092543A">
        <w:rPr>
          <w:rFonts w:asciiTheme="minorHAnsi" w:hAnsiTheme="minorHAnsi" w:cs="Tahoma"/>
          <w:color w:val="000000"/>
        </w:rPr>
        <w:t>.</w:t>
      </w:r>
      <w:r w:rsidRPr="0092543A">
        <w:rPr>
          <w:rFonts w:asciiTheme="minorHAnsi" w:hAnsiTheme="minorHAnsi" w:cs="Tahoma"/>
          <w:color w:val="000000"/>
        </w:rPr>
        <w:t>)</w:t>
      </w:r>
    </w:p>
    <w:p w14:paraId="025E2640" w14:textId="77777777" w:rsidR="00383D1D" w:rsidRDefault="00383D1D" w:rsidP="006744EB">
      <w:pPr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="Tahoma"/>
          <w:color w:val="000000"/>
        </w:rPr>
      </w:pPr>
      <w:r w:rsidRPr="0092543A">
        <w:rPr>
          <w:rFonts w:asciiTheme="minorHAnsi" w:hAnsiTheme="minorHAnsi" w:cs="Tahoma"/>
          <w:color w:val="000000"/>
        </w:rPr>
        <w:t xml:space="preserve">Soda and </w:t>
      </w:r>
      <w:r w:rsidR="00131BA6" w:rsidRPr="0092543A">
        <w:rPr>
          <w:rFonts w:asciiTheme="minorHAnsi" w:hAnsiTheme="minorHAnsi" w:cs="Tahoma"/>
          <w:color w:val="000000"/>
        </w:rPr>
        <w:t>alcoholic</w:t>
      </w:r>
      <w:r w:rsidRPr="0092543A">
        <w:rPr>
          <w:rFonts w:asciiTheme="minorHAnsi" w:hAnsiTheme="minorHAnsi" w:cs="Tahoma"/>
          <w:color w:val="000000"/>
        </w:rPr>
        <w:t xml:space="preserve"> beverages at </w:t>
      </w:r>
      <w:r w:rsidR="00787160" w:rsidRPr="0092543A">
        <w:rPr>
          <w:rFonts w:asciiTheme="minorHAnsi" w:hAnsiTheme="minorHAnsi" w:cs="Tahoma"/>
          <w:color w:val="000000"/>
        </w:rPr>
        <w:t>hotels</w:t>
      </w:r>
    </w:p>
    <w:p w14:paraId="70EE1F64" w14:textId="77777777" w:rsidR="00C1308D" w:rsidRDefault="00C1308D" w:rsidP="006744EB">
      <w:pPr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lastRenderedPageBreak/>
        <w:t>Single room upgrade</w:t>
      </w:r>
    </w:p>
    <w:p w14:paraId="7A373DBB" w14:textId="77777777" w:rsidR="003369A2" w:rsidRPr="0092543A" w:rsidRDefault="003369A2" w:rsidP="006744EB">
      <w:pPr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>Optional Excursions; if selected</w:t>
      </w:r>
    </w:p>
    <w:p w14:paraId="34483030" w14:textId="77777777" w:rsidR="00DF6F2F" w:rsidRPr="0092543A" w:rsidRDefault="00DF6F2F" w:rsidP="00DF6F2F">
      <w:pPr>
        <w:autoSpaceDE w:val="0"/>
        <w:autoSpaceDN w:val="0"/>
        <w:adjustRightInd w:val="0"/>
        <w:rPr>
          <w:rFonts w:asciiTheme="minorHAnsi" w:hAnsiTheme="minorHAnsi" w:cs="Tahoma"/>
          <w:b/>
          <w:bCs/>
          <w:color w:val="000000"/>
        </w:rPr>
      </w:pPr>
    </w:p>
    <w:p w14:paraId="506D61A6" w14:textId="77777777" w:rsidR="00C1308D" w:rsidRPr="004C278D" w:rsidRDefault="00C1308D" w:rsidP="00C1308D">
      <w:pPr>
        <w:pStyle w:val="Default"/>
        <w:rPr>
          <w:rFonts w:asciiTheme="minorHAnsi" w:hAnsiTheme="minorHAnsi"/>
          <w:b/>
          <w:bCs/>
          <w:sz w:val="28"/>
          <w:szCs w:val="26"/>
          <w:u w:val="single"/>
        </w:rPr>
      </w:pPr>
      <w:r w:rsidRPr="004C278D">
        <w:rPr>
          <w:rFonts w:asciiTheme="minorHAnsi" w:hAnsiTheme="minorHAnsi"/>
          <w:b/>
          <w:bCs/>
          <w:sz w:val="28"/>
          <w:szCs w:val="26"/>
          <w:u w:val="single"/>
        </w:rPr>
        <w:t>Packing List</w:t>
      </w:r>
    </w:p>
    <w:p w14:paraId="0F4810B3" w14:textId="77777777" w:rsidR="003369A2" w:rsidRPr="00617636" w:rsidRDefault="003369A2" w:rsidP="003369A2">
      <w:pPr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="Tahoma"/>
          <w:color w:val="000000"/>
        </w:rPr>
      </w:pPr>
      <w:r w:rsidRPr="00617636">
        <w:rPr>
          <w:rFonts w:asciiTheme="minorHAnsi" w:hAnsiTheme="minorHAnsi" w:cs="Tahoma"/>
          <w:color w:val="000000"/>
        </w:rPr>
        <w:t>2 c</w:t>
      </w:r>
      <w:r w:rsidRPr="00617636">
        <w:rPr>
          <w:rFonts w:asciiTheme="minorHAnsi" w:hAnsiTheme="minorHAnsi"/>
          <w:color w:val="000000"/>
        </w:rPr>
        <w:t>hecked bags weighing no more than 50 lbs</w:t>
      </w:r>
      <w:r>
        <w:rPr>
          <w:rFonts w:asciiTheme="minorHAnsi" w:hAnsiTheme="minorHAnsi"/>
          <w:color w:val="000000"/>
        </w:rPr>
        <w:t xml:space="preserve"> each</w:t>
      </w:r>
      <w:r w:rsidRPr="00617636">
        <w:rPr>
          <w:rFonts w:asciiTheme="minorHAnsi" w:hAnsiTheme="minorHAnsi"/>
          <w:color w:val="000000"/>
        </w:rPr>
        <w:t xml:space="preserve"> and no larger than 62 total inches</w:t>
      </w:r>
      <w:r>
        <w:rPr>
          <w:rFonts w:asciiTheme="minorHAnsi" w:hAnsiTheme="minorHAnsi"/>
          <w:color w:val="000000"/>
        </w:rPr>
        <w:t xml:space="preserve"> each</w:t>
      </w:r>
      <w:r w:rsidRPr="00617636">
        <w:rPr>
          <w:rFonts w:asciiTheme="minorHAnsi" w:hAnsiTheme="minorHAnsi"/>
          <w:color w:val="000000"/>
        </w:rPr>
        <w:t xml:space="preserve">. 1 </w:t>
      </w:r>
      <w:r>
        <w:rPr>
          <w:rFonts w:asciiTheme="minorHAnsi" w:hAnsiTheme="minorHAnsi"/>
          <w:color w:val="000000"/>
        </w:rPr>
        <w:t>checked bag</w:t>
      </w:r>
      <w:r w:rsidRPr="00617636">
        <w:rPr>
          <w:rFonts w:asciiTheme="minorHAnsi" w:hAnsiTheme="minorHAnsi"/>
          <w:color w:val="000000"/>
        </w:rPr>
        <w:t xml:space="preserve"> is for group supplies obtained at the packing party</w:t>
      </w:r>
      <w:r>
        <w:rPr>
          <w:rFonts w:asciiTheme="minorHAnsi" w:hAnsiTheme="minorHAnsi"/>
          <w:color w:val="000000"/>
        </w:rPr>
        <w:t xml:space="preserve"> and the other checked bag is for personal belongings</w:t>
      </w:r>
      <w:r w:rsidRPr="00617636">
        <w:rPr>
          <w:rFonts w:asciiTheme="minorHAnsi" w:hAnsiTheme="minorHAnsi"/>
          <w:color w:val="000000"/>
        </w:rPr>
        <w:t xml:space="preserve">. </w:t>
      </w:r>
    </w:p>
    <w:p w14:paraId="5AB54C03" w14:textId="77777777" w:rsidR="003369A2" w:rsidRPr="004C278D" w:rsidRDefault="003369A2" w:rsidP="003369A2">
      <w:pPr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="Tahoma"/>
          <w:color w:val="000000"/>
        </w:rPr>
      </w:pPr>
      <w:r w:rsidRPr="004C278D">
        <w:rPr>
          <w:rFonts w:asciiTheme="minorHAnsi" w:hAnsiTheme="minorHAnsi" w:cs="Tahoma"/>
          <w:color w:val="000000"/>
        </w:rPr>
        <w:t>1 c</w:t>
      </w:r>
      <w:r w:rsidRPr="004C278D">
        <w:rPr>
          <w:rFonts w:asciiTheme="minorHAnsi" w:hAnsiTheme="minorHAnsi"/>
          <w:color w:val="000000"/>
        </w:rPr>
        <w:t>arry-on bag weighing no more than 20 lbs and no larger than 45 total inches</w:t>
      </w:r>
    </w:p>
    <w:p w14:paraId="7831F6A3" w14:textId="77777777" w:rsidR="003369A2" w:rsidRPr="004C278D" w:rsidRDefault="003369A2" w:rsidP="003369A2">
      <w:pPr>
        <w:numPr>
          <w:ilvl w:val="1"/>
          <w:numId w:val="13"/>
        </w:numPr>
        <w:autoSpaceDE w:val="0"/>
        <w:autoSpaceDN w:val="0"/>
        <w:adjustRightInd w:val="0"/>
        <w:rPr>
          <w:rFonts w:asciiTheme="minorHAnsi" w:hAnsiTheme="minorHAnsi" w:cs="Tahoma"/>
          <w:color w:val="000000"/>
        </w:rPr>
      </w:pPr>
      <w:r w:rsidRPr="004C278D">
        <w:rPr>
          <w:rFonts w:asciiTheme="minorHAnsi" w:hAnsiTheme="minorHAnsi"/>
          <w:color w:val="000000"/>
        </w:rPr>
        <w:t>Carry-on rules: no</w:t>
      </w:r>
      <w:r>
        <w:rPr>
          <w:rFonts w:asciiTheme="minorHAnsi" w:hAnsiTheme="minorHAnsi"/>
          <w:color w:val="000000"/>
        </w:rPr>
        <w:t xml:space="preserve"> liquids more than 3 oz, sharp</w:t>
      </w:r>
      <w:r w:rsidRPr="004C278D">
        <w:rPr>
          <w:rFonts w:asciiTheme="minorHAnsi" w:hAnsiTheme="minorHAnsi"/>
          <w:color w:val="000000"/>
        </w:rPr>
        <w:t xml:space="preserve"> objects must be packed in checked bags</w:t>
      </w:r>
    </w:p>
    <w:p w14:paraId="2FCFCC78" w14:textId="77777777" w:rsidR="003369A2" w:rsidRPr="004C278D" w:rsidRDefault="003369A2" w:rsidP="003369A2">
      <w:pPr>
        <w:numPr>
          <w:ilvl w:val="0"/>
          <w:numId w:val="13"/>
        </w:numPr>
        <w:rPr>
          <w:rFonts w:asciiTheme="minorHAnsi" w:hAnsiTheme="minorHAnsi"/>
          <w:color w:val="000000"/>
        </w:rPr>
      </w:pPr>
      <w:r w:rsidRPr="004C278D">
        <w:rPr>
          <w:rFonts w:asciiTheme="minorHAnsi" w:hAnsiTheme="minorHAnsi"/>
          <w:color w:val="000000"/>
        </w:rPr>
        <w:t>1 personal item (purse, camera bag, small back pack, etc.). </w:t>
      </w:r>
    </w:p>
    <w:p w14:paraId="51E3D7CE" w14:textId="77777777" w:rsidR="003369A2" w:rsidRDefault="003369A2" w:rsidP="003369A2">
      <w:pPr>
        <w:numPr>
          <w:ilvl w:val="1"/>
          <w:numId w:val="13"/>
        </w:numPr>
        <w:rPr>
          <w:rFonts w:asciiTheme="minorHAnsi" w:hAnsiTheme="minorHAnsi"/>
          <w:color w:val="000000"/>
        </w:rPr>
      </w:pPr>
      <w:r w:rsidRPr="004C278D">
        <w:rPr>
          <w:rFonts w:asciiTheme="minorHAnsi" w:hAnsiTheme="minorHAnsi"/>
          <w:color w:val="000000"/>
        </w:rPr>
        <w:t>Note: this does not mean another carry-on size bag</w:t>
      </w:r>
    </w:p>
    <w:p w14:paraId="2CDAED3A" w14:textId="77777777" w:rsidR="003369A2" w:rsidRPr="004C278D" w:rsidRDefault="003369A2" w:rsidP="003369A2">
      <w:pPr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="Tahoma"/>
          <w:color w:val="000000"/>
        </w:rPr>
      </w:pPr>
      <w:r w:rsidRPr="004C278D">
        <w:rPr>
          <w:rFonts w:asciiTheme="minorHAnsi" w:hAnsiTheme="minorHAnsi" w:cs="Tahoma"/>
          <w:color w:val="000000"/>
        </w:rPr>
        <w:t xml:space="preserve">Personal tools (ex. stethoscopes) </w:t>
      </w:r>
    </w:p>
    <w:p w14:paraId="65CB996B" w14:textId="77777777" w:rsidR="003369A2" w:rsidRPr="004C278D" w:rsidRDefault="003369A2" w:rsidP="003369A2">
      <w:pPr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="Tahoma"/>
          <w:color w:val="000000"/>
        </w:rPr>
      </w:pPr>
      <w:r w:rsidRPr="004C278D">
        <w:rPr>
          <w:rFonts w:asciiTheme="minorHAnsi" w:hAnsiTheme="minorHAnsi" w:cs="Tahoma"/>
          <w:color w:val="000000"/>
        </w:rPr>
        <w:t>Personal valuables (computer, cameras, etc.)</w:t>
      </w:r>
    </w:p>
    <w:p w14:paraId="54321743" w14:textId="77777777" w:rsidR="003369A2" w:rsidRPr="004C278D" w:rsidRDefault="003369A2" w:rsidP="00C1308D">
      <w:pPr>
        <w:autoSpaceDE w:val="0"/>
        <w:autoSpaceDN w:val="0"/>
        <w:adjustRightInd w:val="0"/>
        <w:ind w:left="1080"/>
        <w:rPr>
          <w:rFonts w:asciiTheme="minorHAnsi" w:hAnsiTheme="minorHAnsi" w:cs="Tahoma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4"/>
        <w:gridCol w:w="5364"/>
      </w:tblGrid>
      <w:tr w:rsidR="00C1308D" w14:paraId="22A98E53" w14:textId="77777777" w:rsidTr="00617636">
        <w:tc>
          <w:tcPr>
            <w:tcW w:w="5364" w:type="dxa"/>
          </w:tcPr>
          <w:p w14:paraId="70895EF4" w14:textId="77777777" w:rsidR="00F166A5" w:rsidRDefault="00F166A5" w:rsidP="00617636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3C59F60C" w14:textId="77777777" w:rsidR="00F166A5" w:rsidRDefault="00F166A5" w:rsidP="00617636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0B338D0" w14:textId="610C9FC3" w:rsidR="00C1308D" w:rsidRPr="004C278D" w:rsidRDefault="00C1308D" w:rsidP="0061763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C278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Documents </w:t>
            </w:r>
          </w:p>
          <w:p w14:paraId="16974461" w14:textId="77777777" w:rsidR="00C1308D" w:rsidRDefault="00C1308D" w:rsidP="00C1308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inorHAnsi" w:hAnsiTheme="minorHAnsi" w:cs="Tahoma"/>
                <w:color w:val="000000"/>
                <w:u w:val="single"/>
              </w:rPr>
            </w:pPr>
            <w:r w:rsidRPr="004C278D">
              <w:rPr>
                <w:rFonts w:asciiTheme="minorHAnsi" w:hAnsiTheme="minorHAnsi" w:cs="Tahoma"/>
                <w:color w:val="000000"/>
                <w:u w:val="single"/>
              </w:rPr>
              <w:t>Passport with an expiration date at least 6 months after the trip</w:t>
            </w:r>
          </w:p>
          <w:p w14:paraId="4426F549" w14:textId="77777777" w:rsidR="00C1308D" w:rsidRDefault="00C1308D" w:rsidP="00C1308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8"/>
              <w:rPr>
                <w:rFonts w:asciiTheme="minorHAnsi" w:hAnsiTheme="minorHAnsi"/>
              </w:rPr>
            </w:pPr>
            <w:r w:rsidRPr="004C278D">
              <w:rPr>
                <w:rFonts w:asciiTheme="minorHAnsi" w:hAnsiTheme="minorHAnsi"/>
              </w:rPr>
              <w:t xml:space="preserve">Photocopy of Passport </w:t>
            </w:r>
          </w:p>
          <w:p w14:paraId="259CC644" w14:textId="77777777" w:rsidR="00C1308D" w:rsidRDefault="00C1308D" w:rsidP="00C1308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8"/>
              <w:rPr>
                <w:rFonts w:asciiTheme="minorHAnsi" w:hAnsiTheme="minorHAnsi"/>
              </w:rPr>
            </w:pPr>
            <w:r w:rsidRPr="004C278D">
              <w:rPr>
                <w:rFonts w:asciiTheme="minorHAnsi" w:hAnsiTheme="minorHAnsi"/>
              </w:rPr>
              <w:t>Health Documentation</w:t>
            </w:r>
          </w:p>
          <w:p w14:paraId="0A6EE2E4" w14:textId="77777777" w:rsidR="00C1308D" w:rsidRDefault="00C1308D" w:rsidP="00C1308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8"/>
              <w:rPr>
                <w:rFonts w:asciiTheme="minorHAnsi" w:hAnsiTheme="minorHAnsi"/>
              </w:rPr>
            </w:pPr>
            <w:r w:rsidRPr="004C278D">
              <w:rPr>
                <w:rFonts w:asciiTheme="minorHAnsi" w:hAnsiTheme="minorHAnsi"/>
              </w:rPr>
              <w:t>Copies of all Plane Tickets</w:t>
            </w:r>
          </w:p>
          <w:p w14:paraId="5B03038B" w14:textId="77777777" w:rsidR="00C1308D" w:rsidRDefault="00C1308D" w:rsidP="00C1308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8"/>
              <w:rPr>
                <w:rFonts w:asciiTheme="minorHAnsi" w:hAnsiTheme="minorHAnsi"/>
              </w:rPr>
            </w:pPr>
            <w:r w:rsidRPr="004C278D">
              <w:rPr>
                <w:rFonts w:asciiTheme="minorHAnsi" w:hAnsiTheme="minorHAnsi"/>
              </w:rPr>
              <w:t>Cash (new, crisp bills)</w:t>
            </w:r>
          </w:p>
          <w:p w14:paraId="1DABC69C" w14:textId="77777777" w:rsidR="00C1308D" w:rsidRDefault="00C1308D" w:rsidP="00C1308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8"/>
              <w:rPr>
                <w:rFonts w:asciiTheme="minorHAnsi" w:hAnsiTheme="minorHAnsi"/>
              </w:rPr>
            </w:pPr>
            <w:r w:rsidRPr="004C278D">
              <w:rPr>
                <w:rFonts w:asciiTheme="minorHAnsi" w:hAnsiTheme="minorHAnsi"/>
              </w:rPr>
              <w:t>Credit Cards</w:t>
            </w:r>
          </w:p>
          <w:p w14:paraId="61EF23B7" w14:textId="77777777" w:rsidR="00C1308D" w:rsidRDefault="00C1308D" w:rsidP="00C1308D">
            <w:pPr>
              <w:pStyle w:val="ListParagraph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Notify your bank in advance!</w:t>
            </w:r>
          </w:p>
          <w:p w14:paraId="2E3A038A" w14:textId="77777777" w:rsidR="00C1308D" w:rsidRPr="004C278D" w:rsidRDefault="00C1308D" w:rsidP="00C1308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</w:rPr>
              <w:t>Photocopy of</w:t>
            </w:r>
            <w:r w:rsidRPr="004C278D">
              <w:rPr>
                <w:rFonts w:asciiTheme="minorHAnsi" w:hAnsiTheme="minorHAnsi" w:cs="Tahoma"/>
                <w:color w:val="000000"/>
              </w:rPr>
              <w:t xml:space="preserve"> professional licenses </w:t>
            </w:r>
          </w:p>
          <w:p w14:paraId="02A699BB" w14:textId="77777777" w:rsidR="00C1308D" w:rsidRDefault="00C1308D" w:rsidP="00617636">
            <w:pPr>
              <w:pStyle w:val="Default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5364" w:type="dxa"/>
          </w:tcPr>
          <w:p w14:paraId="74C37941" w14:textId="77777777" w:rsidR="00F166A5" w:rsidRDefault="00F166A5" w:rsidP="00617636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16D03329" w14:textId="77777777" w:rsidR="00F166A5" w:rsidRDefault="00F166A5" w:rsidP="00617636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4C64512E" w14:textId="0A0FAF99" w:rsidR="00C1308D" w:rsidRPr="004C278D" w:rsidRDefault="00C1308D" w:rsidP="00617636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C278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Clothing </w:t>
            </w:r>
          </w:p>
          <w:p w14:paraId="3F8B3F09" w14:textId="77777777" w:rsidR="00C1308D" w:rsidRPr="004C278D" w:rsidRDefault="00C1308D" w:rsidP="0061763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8"/>
              <w:rPr>
                <w:rFonts w:asciiTheme="minorHAnsi" w:hAnsiTheme="minorHAnsi"/>
              </w:rPr>
            </w:pPr>
            <w:r w:rsidRPr="004C278D">
              <w:rPr>
                <w:rFonts w:cs="Tahoma"/>
                <w:color w:val="000000"/>
              </w:rPr>
              <w:t>Sufficient change of clothes (laundry might not be available at the hotel)</w:t>
            </w:r>
          </w:p>
          <w:p w14:paraId="5BFE0745" w14:textId="77777777" w:rsidR="00C1308D" w:rsidRDefault="00C1308D" w:rsidP="0061763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8"/>
              <w:rPr>
                <w:rFonts w:asciiTheme="minorHAnsi" w:hAnsiTheme="minorHAnsi"/>
              </w:rPr>
            </w:pPr>
            <w:r w:rsidRPr="004C278D">
              <w:rPr>
                <w:rFonts w:asciiTheme="minorHAnsi" w:hAnsiTheme="minorHAnsi"/>
              </w:rPr>
              <w:t>Quick dry pants and shirts</w:t>
            </w:r>
          </w:p>
          <w:p w14:paraId="3B69DB73" w14:textId="77777777" w:rsidR="00C1308D" w:rsidRDefault="00C1308D" w:rsidP="0061763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8"/>
              <w:rPr>
                <w:rFonts w:asciiTheme="minorHAnsi" w:hAnsiTheme="minorHAnsi"/>
              </w:rPr>
            </w:pPr>
            <w:r w:rsidRPr="004C278D">
              <w:rPr>
                <w:rFonts w:asciiTheme="minorHAnsi" w:hAnsiTheme="minorHAnsi"/>
              </w:rPr>
              <w:t>Long sleeved shirts (for evenings)</w:t>
            </w:r>
          </w:p>
          <w:p w14:paraId="6714AE81" w14:textId="77777777" w:rsidR="00C1308D" w:rsidRDefault="00C1308D" w:rsidP="0061763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8"/>
              <w:rPr>
                <w:rFonts w:asciiTheme="minorHAnsi" w:hAnsiTheme="minorHAnsi"/>
              </w:rPr>
            </w:pPr>
            <w:r w:rsidRPr="004C278D">
              <w:rPr>
                <w:rFonts w:asciiTheme="minorHAnsi" w:hAnsiTheme="minorHAnsi"/>
              </w:rPr>
              <w:t>Lightweight rain jacket</w:t>
            </w:r>
          </w:p>
          <w:p w14:paraId="1F778200" w14:textId="77777777" w:rsidR="00C1308D" w:rsidRDefault="00C1308D" w:rsidP="0061763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8"/>
              <w:rPr>
                <w:rFonts w:asciiTheme="minorHAnsi" w:hAnsiTheme="minorHAnsi"/>
              </w:rPr>
            </w:pPr>
            <w:r w:rsidRPr="004C278D">
              <w:rPr>
                <w:rFonts w:asciiTheme="minorHAnsi" w:hAnsiTheme="minorHAnsi"/>
              </w:rPr>
              <w:t>Comfortable shoes</w:t>
            </w:r>
          </w:p>
          <w:p w14:paraId="46C30C7F" w14:textId="77777777" w:rsidR="00C1308D" w:rsidRPr="004C278D" w:rsidRDefault="00C1308D" w:rsidP="0061763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8"/>
              <w:rPr>
                <w:rFonts w:asciiTheme="minorHAnsi" w:hAnsiTheme="minorHAnsi"/>
              </w:rPr>
            </w:pPr>
            <w:r w:rsidRPr="004C278D">
              <w:rPr>
                <w:rFonts w:asciiTheme="minorHAnsi" w:hAnsiTheme="minorHAnsi"/>
              </w:rPr>
              <w:t xml:space="preserve">One professional wardrobe </w:t>
            </w:r>
          </w:p>
          <w:p w14:paraId="43C33D74" w14:textId="77777777" w:rsidR="00C1308D" w:rsidRPr="004C278D" w:rsidRDefault="00C1308D" w:rsidP="00617636">
            <w:pPr>
              <w:pStyle w:val="Default"/>
              <w:numPr>
                <w:ilvl w:val="0"/>
                <w:numId w:val="19"/>
              </w:numPr>
              <w:spacing w:after="18"/>
              <w:rPr>
                <w:rFonts w:asciiTheme="minorHAnsi" w:hAnsiTheme="minorHAnsi"/>
                <w:sz w:val="22"/>
                <w:szCs w:val="22"/>
              </w:rPr>
            </w:pPr>
            <w:r w:rsidRPr="004C278D">
              <w:rPr>
                <w:rFonts w:asciiTheme="minorHAnsi" w:hAnsiTheme="minorHAnsi" w:cs="Tahoma"/>
                <w:sz w:val="22"/>
                <w:szCs w:val="22"/>
              </w:rPr>
              <w:t>Medical personnel are encouraged to wear scrubs while on duty</w:t>
            </w:r>
          </w:p>
          <w:p w14:paraId="34195266" w14:textId="77777777" w:rsidR="00C1308D" w:rsidRDefault="00C1308D" w:rsidP="00617636">
            <w:pPr>
              <w:pStyle w:val="Default"/>
              <w:numPr>
                <w:ilvl w:val="0"/>
                <w:numId w:val="19"/>
              </w:numPr>
              <w:spacing w:after="18"/>
              <w:rPr>
                <w:rFonts w:asciiTheme="minorHAnsi" w:hAnsiTheme="minorHAnsi"/>
                <w:sz w:val="22"/>
                <w:szCs w:val="22"/>
              </w:rPr>
            </w:pPr>
            <w:r w:rsidRPr="004C278D">
              <w:rPr>
                <w:rFonts w:asciiTheme="minorHAnsi" w:hAnsiTheme="minorHAnsi"/>
                <w:sz w:val="22"/>
                <w:szCs w:val="22"/>
              </w:rPr>
              <w:t>Jeans/khakis/shorts</w:t>
            </w:r>
          </w:p>
          <w:p w14:paraId="4A7AE2EE" w14:textId="77777777" w:rsidR="00C1308D" w:rsidRDefault="00C1308D" w:rsidP="00617636">
            <w:pPr>
              <w:pStyle w:val="Default"/>
              <w:numPr>
                <w:ilvl w:val="0"/>
                <w:numId w:val="19"/>
              </w:numPr>
              <w:spacing w:after="18"/>
              <w:rPr>
                <w:rFonts w:asciiTheme="minorHAnsi" w:hAnsiTheme="minorHAnsi"/>
                <w:sz w:val="22"/>
                <w:szCs w:val="22"/>
              </w:rPr>
            </w:pPr>
            <w:r w:rsidRPr="004C278D">
              <w:rPr>
                <w:rFonts w:asciiTheme="minorHAnsi" w:hAnsiTheme="minorHAnsi"/>
                <w:sz w:val="22"/>
                <w:szCs w:val="22"/>
              </w:rPr>
              <w:t>Underwear and socks</w:t>
            </w:r>
          </w:p>
          <w:p w14:paraId="67609010" w14:textId="77777777" w:rsidR="00C1308D" w:rsidRDefault="00C1308D" w:rsidP="00617636">
            <w:pPr>
              <w:pStyle w:val="Default"/>
              <w:numPr>
                <w:ilvl w:val="0"/>
                <w:numId w:val="19"/>
              </w:numPr>
              <w:spacing w:after="18"/>
              <w:rPr>
                <w:rFonts w:asciiTheme="minorHAnsi" w:hAnsiTheme="minorHAnsi"/>
                <w:sz w:val="22"/>
                <w:szCs w:val="22"/>
              </w:rPr>
            </w:pPr>
            <w:r w:rsidRPr="004C278D">
              <w:rPr>
                <w:rFonts w:asciiTheme="minorHAnsi" w:hAnsiTheme="minorHAnsi"/>
                <w:sz w:val="22"/>
                <w:szCs w:val="22"/>
              </w:rPr>
              <w:t>Swimsuit</w:t>
            </w:r>
          </w:p>
          <w:p w14:paraId="7E839A37" w14:textId="77777777" w:rsidR="00C1308D" w:rsidRDefault="00C1308D" w:rsidP="00617636">
            <w:pPr>
              <w:pStyle w:val="Default"/>
              <w:numPr>
                <w:ilvl w:val="0"/>
                <w:numId w:val="19"/>
              </w:numPr>
              <w:spacing w:after="18"/>
              <w:rPr>
                <w:rFonts w:asciiTheme="minorHAnsi" w:hAnsiTheme="minorHAnsi"/>
                <w:sz w:val="22"/>
                <w:szCs w:val="22"/>
              </w:rPr>
            </w:pPr>
            <w:r w:rsidRPr="004C278D">
              <w:rPr>
                <w:rFonts w:asciiTheme="minorHAnsi" w:hAnsiTheme="minorHAnsi"/>
                <w:sz w:val="22"/>
                <w:szCs w:val="22"/>
              </w:rPr>
              <w:t>Hat or sun visor</w:t>
            </w:r>
          </w:p>
          <w:p w14:paraId="19C0191C" w14:textId="77777777" w:rsidR="00C1308D" w:rsidRPr="004C278D" w:rsidRDefault="00C1308D" w:rsidP="00617636">
            <w:pPr>
              <w:pStyle w:val="Default"/>
              <w:numPr>
                <w:ilvl w:val="0"/>
                <w:numId w:val="19"/>
              </w:numPr>
              <w:spacing w:after="18"/>
              <w:rPr>
                <w:rFonts w:asciiTheme="minorHAnsi" w:hAnsiTheme="minorHAnsi"/>
                <w:sz w:val="22"/>
                <w:szCs w:val="22"/>
              </w:rPr>
            </w:pPr>
            <w:r w:rsidRPr="004C278D">
              <w:rPr>
                <w:rFonts w:asciiTheme="minorHAnsi" w:hAnsiTheme="minorHAnsi"/>
                <w:sz w:val="22"/>
                <w:szCs w:val="22"/>
              </w:rPr>
              <w:t xml:space="preserve">Sweater and or/fleece </w:t>
            </w:r>
          </w:p>
          <w:p w14:paraId="798FF4A6" w14:textId="77777777" w:rsidR="00C1308D" w:rsidRDefault="00C1308D" w:rsidP="00617636">
            <w:pPr>
              <w:pStyle w:val="Default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</w:tr>
      <w:tr w:rsidR="00C1308D" w14:paraId="19F314DC" w14:textId="77777777" w:rsidTr="00617636">
        <w:tc>
          <w:tcPr>
            <w:tcW w:w="5364" w:type="dxa"/>
          </w:tcPr>
          <w:p w14:paraId="5DC5D01B" w14:textId="77777777" w:rsidR="00C1308D" w:rsidRPr="004C278D" w:rsidRDefault="00C1308D" w:rsidP="0061763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C278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Other Basics </w:t>
            </w:r>
          </w:p>
          <w:p w14:paraId="08CD805E" w14:textId="77777777" w:rsidR="00C1308D" w:rsidRDefault="00C1308D" w:rsidP="00C1308D">
            <w:pPr>
              <w:pStyle w:val="Default"/>
              <w:numPr>
                <w:ilvl w:val="0"/>
                <w:numId w:val="21"/>
              </w:numPr>
              <w:spacing w:after="17"/>
              <w:rPr>
                <w:rFonts w:asciiTheme="minorHAnsi" w:hAnsiTheme="minorHAnsi"/>
                <w:sz w:val="22"/>
                <w:szCs w:val="22"/>
              </w:rPr>
            </w:pPr>
            <w:r w:rsidRPr="004C278D">
              <w:rPr>
                <w:rFonts w:asciiTheme="minorHAnsi" w:hAnsiTheme="minorHAnsi"/>
                <w:sz w:val="22"/>
                <w:szCs w:val="22"/>
              </w:rPr>
              <w:t xml:space="preserve">Sunglasses </w:t>
            </w:r>
          </w:p>
          <w:p w14:paraId="4EC2407B" w14:textId="77777777" w:rsidR="00C1308D" w:rsidRDefault="00C1308D" w:rsidP="00C1308D">
            <w:pPr>
              <w:pStyle w:val="Default"/>
              <w:numPr>
                <w:ilvl w:val="0"/>
                <w:numId w:val="21"/>
              </w:numPr>
              <w:spacing w:after="17"/>
              <w:rPr>
                <w:rFonts w:asciiTheme="minorHAnsi" w:hAnsiTheme="minorHAnsi"/>
                <w:sz w:val="22"/>
                <w:szCs w:val="22"/>
              </w:rPr>
            </w:pPr>
            <w:r w:rsidRPr="00A875A5">
              <w:rPr>
                <w:rFonts w:asciiTheme="minorHAnsi" w:hAnsiTheme="minorHAnsi"/>
                <w:sz w:val="22"/>
                <w:szCs w:val="22"/>
              </w:rPr>
              <w:t>Glasses/extra contacts</w:t>
            </w:r>
          </w:p>
          <w:p w14:paraId="0D30A094" w14:textId="77777777" w:rsidR="00C1308D" w:rsidRDefault="00C1308D" w:rsidP="00C1308D">
            <w:pPr>
              <w:pStyle w:val="Default"/>
              <w:numPr>
                <w:ilvl w:val="0"/>
                <w:numId w:val="21"/>
              </w:numPr>
              <w:spacing w:after="17"/>
              <w:rPr>
                <w:rFonts w:asciiTheme="minorHAnsi" w:hAnsiTheme="minorHAnsi"/>
                <w:sz w:val="22"/>
                <w:szCs w:val="22"/>
              </w:rPr>
            </w:pPr>
            <w:r w:rsidRPr="00A875A5">
              <w:rPr>
                <w:rFonts w:asciiTheme="minorHAnsi" w:hAnsiTheme="minorHAnsi"/>
                <w:sz w:val="22"/>
                <w:szCs w:val="22"/>
              </w:rPr>
              <w:t>Travel clock &amp; alarm</w:t>
            </w:r>
          </w:p>
          <w:p w14:paraId="1D8D04D7" w14:textId="77777777" w:rsidR="00C1308D" w:rsidRDefault="00C1308D" w:rsidP="00C1308D">
            <w:pPr>
              <w:pStyle w:val="Default"/>
              <w:numPr>
                <w:ilvl w:val="0"/>
                <w:numId w:val="21"/>
              </w:numPr>
              <w:spacing w:after="17"/>
              <w:rPr>
                <w:rFonts w:asciiTheme="minorHAnsi" w:hAnsiTheme="minorHAnsi"/>
                <w:sz w:val="22"/>
                <w:szCs w:val="22"/>
              </w:rPr>
            </w:pPr>
            <w:r w:rsidRPr="00A875A5">
              <w:rPr>
                <w:rFonts w:asciiTheme="minorHAnsi" w:hAnsiTheme="minorHAnsi"/>
                <w:sz w:val="22"/>
                <w:szCs w:val="22"/>
              </w:rPr>
              <w:t>Flashlight</w:t>
            </w:r>
          </w:p>
          <w:p w14:paraId="45FF72FD" w14:textId="77777777" w:rsidR="00C1308D" w:rsidRDefault="00C1308D" w:rsidP="00C1308D">
            <w:pPr>
              <w:pStyle w:val="Default"/>
              <w:numPr>
                <w:ilvl w:val="0"/>
                <w:numId w:val="21"/>
              </w:numPr>
              <w:spacing w:after="17"/>
              <w:rPr>
                <w:rFonts w:asciiTheme="minorHAnsi" w:hAnsiTheme="minorHAnsi"/>
                <w:sz w:val="22"/>
                <w:szCs w:val="22"/>
              </w:rPr>
            </w:pPr>
            <w:r w:rsidRPr="00A875A5">
              <w:rPr>
                <w:rFonts w:asciiTheme="minorHAnsi" w:hAnsiTheme="minorHAnsi"/>
                <w:sz w:val="22"/>
                <w:szCs w:val="22"/>
              </w:rPr>
              <w:t>Earplugs</w:t>
            </w:r>
          </w:p>
          <w:p w14:paraId="73EB274D" w14:textId="77777777" w:rsidR="00C1308D" w:rsidRPr="00A875A5" w:rsidRDefault="00C1308D" w:rsidP="00C1308D">
            <w:pPr>
              <w:pStyle w:val="Default"/>
              <w:numPr>
                <w:ilvl w:val="0"/>
                <w:numId w:val="21"/>
              </w:numPr>
              <w:spacing w:after="17"/>
              <w:rPr>
                <w:rFonts w:asciiTheme="minorHAnsi" w:hAnsiTheme="minorHAnsi"/>
                <w:sz w:val="22"/>
                <w:szCs w:val="22"/>
              </w:rPr>
            </w:pPr>
            <w:r w:rsidRPr="00A875A5">
              <w:rPr>
                <w:rFonts w:asciiTheme="minorHAnsi" w:hAnsiTheme="minorHAnsi"/>
                <w:sz w:val="22"/>
                <w:szCs w:val="22"/>
              </w:rPr>
              <w:t xml:space="preserve">Ziploc bags </w:t>
            </w:r>
          </w:p>
          <w:p w14:paraId="1F4FBB8C" w14:textId="77777777" w:rsidR="00C1308D" w:rsidRDefault="00C1308D" w:rsidP="00617636">
            <w:pPr>
              <w:pStyle w:val="Default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5364" w:type="dxa"/>
          </w:tcPr>
          <w:p w14:paraId="50DAA607" w14:textId="77777777" w:rsidR="00C1308D" w:rsidRPr="004C278D" w:rsidRDefault="00C1308D" w:rsidP="0061763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C278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Toiletries </w:t>
            </w:r>
          </w:p>
          <w:p w14:paraId="6F202EE9" w14:textId="77777777" w:rsidR="00C1308D" w:rsidRDefault="00C1308D" w:rsidP="00C1308D">
            <w:pPr>
              <w:pStyle w:val="Default"/>
              <w:numPr>
                <w:ilvl w:val="0"/>
                <w:numId w:val="22"/>
              </w:numPr>
              <w:spacing w:after="18"/>
              <w:rPr>
                <w:rFonts w:asciiTheme="minorHAnsi" w:hAnsiTheme="minorHAnsi"/>
                <w:sz w:val="22"/>
                <w:szCs w:val="22"/>
              </w:rPr>
            </w:pPr>
            <w:r w:rsidRPr="00A875A5">
              <w:rPr>
                <w:rFonts w:asciiTheme="minorHAnsi" w:hAnsiTheme="minorHAnsi"/>
                <w:sz w:val="22"/>
                <w:szCs w:val="22"/>
              </w:rPr>
              <w:t xml:space="preserve">Brush/comb </w:t>
            </w:r>
          </w:p>
          <w:p w14:paraId="40B48EB7" w14:textId="77777777" w:rsidR="00C1308D" w:rsidRDefault="00C1308D" w:rsidP="00C1308D">
            <w:pPr>
              <w:pStyle w:val="Default"/>
              <w:numPr>
                <w:ilvl w:val="0"/>
                <w:numId w:val="22"/>
              </w:numPr>
              <w:spacing w:after="18"/>
              <w:rPr>
                <w:rFonts w:asciiTheme="minorHAnsi" w:hAnsiTheme="minorHAnsi"/>
                <w:sz w:val="22"/>
                <w:szCs w:val="22"/>
              </w:rPr>
            </w:pPr>
            <w:r w:rsidRPr="00A875A5">
              <w:rPr>
                <w:rFonts w:asciiTheme="minorHAnsi" w:hAnsiTheme="minorHAnsi"/>
                <w:sz w:val="22"/>
                <w:szCs w:val="22"/>
              </w:rPr>
              <w:t>Shampoo/conditioner</w:t>
            </w:r>
          </w:p>
          <w:p w14:paraId="69D3D5E0" w14:textId="77777777" w:rsidR="00C1308D" w:rsidRDefault="00C1308D" w:rsidP="00C1308D">
            <w:pPr>
              <w:pStyle w:val="Default"/>
              <w:numPr>
                <w:ilvl w:val="0"/>
                <w:numId w:val="22"/>
              </w:numPr>
              <w:spacing w:after="18"/>
              <w:rPr>
                <w:rFonts w:asciiTheme="minorHAnsi" w:hAnsiTheme="minorHAnsi"/>
                <w:sz w:val="22"/>
                <w:szCs w:val="22"/>
              </w:rPr>
            </w:pPr>
            <w:r w:rsidRPr="00A875A5">
              <w:rPr>
                <w:rFonts w:asciiTheme="minorHAnsi" w:hAnsiTheme="minorHAnsi"/>
                <w:sz w:val="22"/>
                <w:szCs w:val="22"/>
              </w:rPr>
              <w:t>Deodorant</w:t>
            </w:r>
          </w:p>
          <w:p w14:paraId="7EC0D294" w14:textId="77777777" w:rsidR="00C1308D" w:rsidRDefault="00C1308D" w:rsidP="00C1308D">
            <w:pPr>
              <w:pStyle w:val="Default"/>
              <w:numPr>
                <w:ilvl w:val="0"/>
                <w:numId w:val="22"/>
              </w:numPr>
              <w:spacing w:after="18"/>
              <w:rPr>
                <w:rFonts w:asciiTheme="minorHAnsi" w:hAnsiTheme="minorHAnsi"/>
                <w:sz w:val="22"/>
                <w:szCs w:val="22"/>
              </w:rPr>
            </w:pPr>
            <w:r w:rsidRPr="00A875A5">
              <w:rPr>
                <w:rFonts w:asciiTheme="minorHAnsi" w:hAnsiTheme="minorHAnsi"/>
                <w:sz w:val="22"/>
                <w:szCs w:val="22"/>
              </w:rPr>
              <w:t>Makeup/moisturizer</w:t>
            </w:r>
          </w:p>
          <w:p w14:paraId="465B80A9" w14:textId="77777777" w:rsidR="00C1308D" w:rsidRDefault="00C1308D" w:rsidP="00C1308D">
            <w:pPr>
              <w:pStyle w:val="Default"/>
              <w:numPr>
                <w:ilvl w:val="0"/>
                <w:numId w:val="22"/>
              </w:numPr>
              <w:spacing w:after="18"/>
              <w:rPr>
                <w:rFonts w:asciiTheme="minorHAnsi" w:hAnsiTheme="minorHAnsi"/>
                <w:sz w:val="22"/>
                <w:szCs w:val="22"/>
              </w:rPr>
            </w:pPr>
            <w:r w:rsidRPr="00A875A5">
              <w:rPr>
                <w:rFonts w:asciiTheme="minorHAnsi" w:hAnsiTheme="minorHAnsi"/>
                <w:sz w:val="22"/>
                <w:szCs w:val="22"/>
              </w:rPr>
              <w:t>Toothbrush/toothpaste</w:t>
            </w:r>
          </w:p>
          <w:p w14:paraId="3F63A7D7" w14:textId="77777777" w:rsidR="00C1308D" w:rsidRPr="00A875A5" w:rsidRDefault="00C1308D" w:rsidP="00C1308D">
            <w:pPr>
              <w:pStyle w:val="Default"/>
              <w:numPr>
                <w:ilvl w:val="0"/>
                <w:numId w:val="22"/>
              </w:numPr>
              <w:spacing w:after="18"/>
              <w:rPr>
                <w:rFonts w:asciiTheme="minorHAnsi" w:hAnsiTheme="minorHAnsi"/>
                <w:sz w:val="22"/>
                <w:szCs w:val="22"/>
              </w:rPr>
            </w:pPr>
            <w:r w:rsidRPr="00A875A5">
              <w:rPr>
                <w:rFonts w:asciiTheme="minorHAnsi" w:hAnsiTheme="minorHAnsi"/>
                <w:sz w:val="22"/>
                <w:szCs w:val="22"/>
              </w:rPr>
              <w:t xml:space="preserve">Shaving kit </w:t>
            </w:r>
          </w:p>
          <w:p w14:paraId="6D2AB1C7" w14:textId="77777777" w:rsidR="00C1308D" w:rsidRDefault="00C1308D" w:rsidP="00617636">
            <w:pPr>
              <w:pStyle w:val="Default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</w:tr>
      <w:tr w:rsidR="00C1308D" w14:paraId="052A6533" w14:textId="77777777" w:rsidTr="00617636">
        <w:tc>
          <w:tcPr>
            <w:tcW w:w="5364" w:type="dxa"/>
          </w:tcPr>
          <w:p w14:paraId="1D73EF40" w14:textId="77777777" w:rsidR="00C1308D" w:rsidRPr="004C278D" w:rsidRDefault="00C1308D" w:rsidP="0061763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C278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Medications </w:t>
            </w:r>
          </w:p>
          <w:p w14:paraId="03AE2DFD" w14:textId="77777777" w:rsidR="00C1308D" w:rsidRDefault="00C1308D" w:rsidP="00C1308D">
            <w:pPr>
              <w:pStyle w:val="Default"/>
              <w:numPr>
                <w:ilvl w:val="0"/>
                <w:numId w:val="23"/>
              </w:numPr>
              <w:spacing w:after="18"/>
              <w:rPr>
                <w:rFonts w:asciiTheme="minorHAnsi" w:hAnsiTheme="minorHAnsi"/>
                <w:sz w:val="22"/>
                <w:szCs w:val="22"/>
              </w:rPr>
            </w:pPr>
            <w:r w:rsidRPr="00A875A5">
              <w:rPr>
                <w:rFonts w:asciiTheme="minorHAnsi" w:hAnsiTheme="minorHAnsi"/>
                <w:sz w:val="22"/>
                <w:szCs w:val="22"/>
              </w:rPr>
              <w:t>Insect repellant</w:t>
            </w:r>
          </w:p>
          <w:p w14:paraId="4C26FE2E" w14:textId="77777777" w:rsidR="00C1308D" w:rsidRDefault="00C1308D" w:rsidP="00C1308D">
            <w:pPr>
              <w:pStyle w:val="Default"/>
              <w:numPr>
                <w:ilvl w:val="0"/>
                <w:numId w:val="23"/>
              </w:numPr>
              <w:spacing w:after="18"/>
              <w:rPr>
                <w:rFonts w:asciiTheme="minorHAnsi" w:hAnsiTheme="minorHAnsi"/>
                <w:sz w:val="22"/>
                <w:szCs w:val="22"/>
              </w:rPr>
            </w:pPr>
            <w:r w:rsidRPr="00A875A5">
              <w:rPr>
                <w:rFonts w:asciiTheme="minorHAnsi" w:hAnsiTheme="minorHAnsi"/>
                <w:sz w:val="22"/>
                <w:szCs w:val="22"/>
              </w:rPr>
              <w:t>Sunscreen/lip balm</w:t>
            </w:r>
          </w:p>
          <w:p w14:paraId="0EF1F831" w14:textId="77777777" w:rsidR="00C1308D" w:rsidRDefault="00C1308D" w:rsidP="00C1308D">
            <w:pPr>
              <w:pStyle w:val="Default"/>
              <w:numPr>
                <w:ilvl w:val="0"/>
                <w:numId w:val="23"/>
              </w:numPr>
              <w:spacing w:after="18"/>
              <w:rPr>
                <w:rFonts w:asciiTheme="minorHAnsi" w:hAnsiTheme="minorHAnsi"/>
                <w:sz w:val="22"/>
                <w:szCs w:val="22"/>
              </w:rPr>
            </w:pPr>
            <w:r w:rsidRPr="00A875A5">
              <w:rPr>
                <w:rFonts w:asciiTheme="minorHAnsi" w:hAnsiTheme="minorHAnsi"/>
                <w:sz w:val="22"/>
                <w:szCs w:val="22"/>
              </w:rPr>
              <w:t>Malaria pills</w:t>
            </w:r>
          </w:p>
          <w:p w14:paraId="73CB1C3B" w14:textId="77777777" w:rsidR="00C1308D" w:rsidRDefault="00C1308D" w:rsidP="00C1308D">
            <w:pPr>
              <w:pStyle w:val="Default"/>
              <w:numPr>
                <w:ilvl w:val="0"/>
                <w:numId w:val="23"/>
              </w:numPr>
              <w:spacing w:after="18"/>
              <w:rPr>
                <w:rFonts w:asciiTheme="minorHAnsi" w:hAnsiTheme="minorHAnsi"/>
                <w:sz w:val="22"/>
                <w:szCs w:val="22"/>
              </w:rPr>
            </w:pPr>
            <w:r w:rsidRPr="00A875A5">
              <w:rPr>
                <w:rFonts w:asciiTheme="minorHAnsi" w:hAnsiTheme="minorHAnsi"/>
                <w:sz w:val="22"/>
                <w:szCs w:val="22"/>
              </w:rPr>
              <w:t>Personal prescriptions</w:t>
            </w:r>
          </w:p>
          <w:p w14:paraId="5206F89F" w14:textId="77777777" w:rsidR="00C1308D" w:rsidRDefault="00C1308D" w:rsidP="00C1308D">
            <w:pPr>
              <w:pStyle w:val="Default"/>
              <w:numPr>
                <w:ilvl w:val="0"/>
                <w:numId w:val="23"/>
              </w:numPr>
              <w:spacing w:after="18"/>
              <w:rPr>
                <w:rFonts w:asciiTheme="minorHAnsi" w:hAnsiTheme="minorHAnsi"/>
                <w:sz w:val="22"/>
                <w:szCs w:val="22"/>
              </w:rPr>
            </w:pPr>
            <w:r w:rsidRPr="00A875A5">
              <w:rPr>
                <w:rFonts w:asciiTheme="minorHAnsi" w:hAnsiTheme="minorHAnsi"/>
                <w:sz w:val="22"/>
                <w:szCs w:val="22"/>
              </w:rPr>
              <w:t>Personal hygiene items</w:t>
            </w:r>
          </w:p>
          <w:p w14:paraId="707CC8E5" w14:textId="77777777" w:rsidR="00C1308D" w:rsidRDefault="00C1308D" w:rsidP="00C1308D">
            <w:pPr>
              <w:pStyle w:val="Default"/>
              <w:numPr>
                <w:ilvl w:val="0"/>
                <w:numId w:val="23"/>
              </w:numPr>
              <w:spacing w:after="18"/>
              <w:rPr>
                <w:rFonts w:asciiTheme="minorHAnsi" w:hAnsiTheme="minorHAnsi"/>
                <w:sz w:val="22"/>
                <w:szCs w:val="22"/>
              </w:rPr>
            </w:pPr>
            <w:r w:rsidRPr="00A875A5">
              <w:rPr>
                <w:rFonts w:asciiTheme="minorHAnsi" w:hAnsiTheme="minorHAnsi"/>
                <w:sz w:val="22"/>
                <w:szCs w:val="22"/>
              </w:rPr>
              <w:t>Band aids</w:t>
            </w:r>
          </w:p>
          <w:p w14:paraId="7E33F0EC" w14:textId="77777777" w:rsidR="00C1308D" w:rsidRDefault="00C1308D" w:rsidP="00C1308D">
            <w:pPr>
              <w:pStyle w:val="Default"/>
              <w:numPr>
                <w:ilvl w:val="0"/>
                <w:numId w:val="23"/>
              </w:numPr>
              <w:spacing w:after="18"/>
              <w:rPr>
                <w:rFonts w:asciiTheme="minorHAnsi" w:hAnsiTheme="minorHAnsi"/>
                <w:sz w:val="22"/>
                <w:szCs w:val="22"/>
              </w:rPr>
            </w:pPr>
            <w:r w:rsidRPr="00A875A5">
              <w:rPr>
                <w:rFonts w:asciiTheme="minorHAnsi" w:hAnsiTheme="minorHAnsi"/>
                <w:sz w:val="22"/>
                <w:szCs w:val="22"/>
              </w:rPr>
              <w:t>Aspirin/pain reliever</w:t>
            </w:r>
          </w:p>
          <w:p w14:paraId="29AE9821" w14:textId="77777777" w:rsidR="00C1308D" w:rsidRDefault="00C1308D" w:rsidP="00C1308D">
            <w:pPr>
              <w:pStyle w:val="Default"/>
              <w:numPr>
                <w:ilvl w:val="0"/>
                <w:numId w:val="23"/>
              </w:numPr>
              <w:spacing w:after="18"/>
              <w:rPr>
                <w:rFonts w:asciiTheme="minorHAnsi" w:hAnsiTheme="minorHAnsi"/>
                <w:sz w:val="22"/>
                <w:szCs w:val="22"/>
              </w:rPr>
            </w:pPr>
            <w:r w:rsidRPr="00A875A5">
              <w:rPr>
                <w:rFonts w:asciiTheme="minorHAnsi" w:hAnsiTheme="minorHAnsi"/>
                <w:sz w:val="22"/>
                <w:szCs w:val="22"/>
              </w:rPr>
              <w:t>Diarrhea medicine</w:t>
            </w:r>
          </w:p>
          <w:p w14:paraId="2A0EF059" w14:textId="77777777" w:rsidR="00C1308D" w:rsidRPr="00A875A5" w:rsidRDefault="00C1308D" w:rsidP="00C1308D">
            <w:pPr>
              <w:pStyle w:val="Default"/>
              <w:numPr>
                <w:ilvl w:val="0"/>
                <w:numId w:val="23"/>
              </w:numPr>
              <w:spacing w:after="18"/>
              <w:rPr>
                <w:rFonts w:asciiTheme="minorHAnsi" w:hAnsiTheme="minorHAnsi"/>
                <w:sz w:val="22"/>
                <w:szCs w:val="22"/>
              </w:rPr>
            </w:pPr>
            <w:r w:rsidRPr="00A875A5">
              <w:rPr>
                <w:rFonts w:asciiTheme="minorHAnsi" w:hAnsiTheme="minorHAnsi"/>
                <w:sz w:val="22"/>
                <w:szCs w:val="22"/>
              </w:rPr>
              <w:t xml:space="preserve">Hand wipes/sanitizer </w:t>
            </w:r>
          </w:p>
          <w:p w14:paraId="1A274F51" w14:textId="77777777" w:rsidR="00C1308D" w:rsidRDefault="00C1308D" w:rsidP="00617636">
            <w:pPr>
              <w:pStyle w:val="Default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5364" w:type="dxa"/>
          </w:tcPr>
          <w:p w14:paraId="711A86C0" w14:textId="77777777" w:rsidR="00C1308D" w:rsidRPr="004C278D" w:rsidRDefault="00C1308D" w:rsidP="0061763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C278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Miscellaneous </w:t>
            </w:r>
          </w:p>
          <w:p w14:paraId="21B07A06" w14:textId="77777777" w:rsidR="00C1308D" w:rsidRDefault="00C1308D" w:rsidP="00C1308D">
            <w:pPr>
              <w:pStyle w:val="Default"/>
              <w:numPr>
                <w:ilvl w:val="0"/>
                <w:numId w:val="24"/>
              </w:numPr>
              <w:spacing w:after="15"/>
              <w:rPr>
                <w:rFonts w:asciiTheme="minorHAnsi" w:hAnsiTheme="minorHAnsi"/>
                <w:sz w:val="22"/>
                <w:szCs w:val="22"/>
              </w:rPr>
            </w:pPr>
            <w:r w:rsidRPr="00A875A5">
              <w:rPr>
                <w:rFonts w:asciiTheme="minorHAnsi" w:hAnsiTheme="minorHAnsi"/>
                <w:sz w:val="22"/>
                <w:szCs w:val="22"/>
              </w:rPr>
              <w:t>Money belt/pouch</w:t>
            </w:r>
          </w:p>
          <w:p w14:paraId="0A45FED7" w14:textId="77777777" w:rsidR="00C1308D" w:rsidRDefault="00C1308D" w:rsidP="00C1308D">
            <w:pPr>
              <w:pStyle w:val="Default"/>
              <w:numPr>
                <w:ilvl w:val="0"/>
                <w:numId w:val="24"/>
              </w:numPr>
              <w:spacing w:after="15"/>
              <w:rPr>
                <w:rFonts w:asciiTheme="minorHAnsi" w:hAnsiTheme="minorHAnsi"/>
                <w:sz w:val="22"/>
                <w:szCs w:val="22"/>
              </w:rPr>
            </w:pPr>
            <w:r w:rsidRPr="00A875A5">
              <w:rPr>
                <w:rFonts w:asciiTheme="minorHAnsi" w:hAnsiTheme="minorHAnsi"/>
                <w:sz w:val="22"/>
                <w:szCs w:val="22"/>
              </w:rPr>
              <w:t>Camera/film/batteries</w:t>
            </w:r>
          </w:p>
          <w:p w14:paraId="3A4E3C99" w14:textId="77777777" w:rsidR="00C1308D" w:rsidRDefault="00C1308D" w:rsidP="00C1308D">
            <w:pPr>
              <w:pStyle w:val="Default"/>
              <w:numPr>
                <w:ilvl w:val="0"/>
                <w:numId w:val="24"/>
              </w:numPr>
              <w:spacing w:after="15"/>
              <w:rPr>
                <w:rFonts w:asciiTheme="minorHAnsi" w:hAnsiTheme="minorHAnsi"/>
                <w:sz w:val="22"/>
                <w:szCs w:val="22"/>
              </w:rPr>
            </w:pPr>
            <w:r w:rsidRPr="00A875A5">
              <w:rPr>
                <w:rFonts w:asciiTheme="minorHAnsi" w:hAnsiTheme="minorHAnsi"/>
                <w:sz w:val="22"/>
                <w:szCs w:val="22"/>
              </w:rPr>
              <w:t>Binoculars</w:t>
            </w:r>
          </w:p>
          <w:p w14:paraId="66777FCA" w14:textId="77777777" w:rsidR="00C1308D" w:rsidRDefault="00C1308D" w:rsidP="00C1308D">
            <w:pPr>
              <w:pStyle w:val="Default"/>
              <w:numPr>
                <w:ilvl w:val="0"/>
                <w:numId w:val="24"/>
              </w:numPr>
              <w:spacing w:after="15"/>
              <w:rPr>
                <w:rFonts w:asciiTheme="minorHAnsi" w:hAnsiTheme="minorHAnsi"/>
                <w:sz w:val="22"/>
                <w:szCs w:val="22"/>
              </w:rPr>
            </w:pPr>
            <w:r w:rsidRPr="00A875A5">
              <w:rPr>
                <w:rFonts w:asciiTheme="minorHAnsi" w:hAnsiTheme="minorHAnsi"/>
                <w:sz w:val="22"/>
                <w:szCs w:val="22"/>
              </w:rPr>
              <w:t>Electrical converter/adaptor</w:t>
            </w:r>
          </w:p>
          <w:p w14:paraId="116E49CB" w14:textId="77777777" w:rsidR="00C1308D" w:rsidRDefault="00C1308D" w:rsidP="00C1308D">
            <w:pPr>
              <w:pStyle w:val="Default"/>
              <w:numPr>
                <w:ilvl w:val="0"/>
                <w:numId w:val="24"/>
              </w:numPr>
              <w:spacing w:after="15"/>
              <w:rPr>
                <w:rFonts w:asciiTheme="minorHAnsi" w:hAnsiTheme="minorHAnsi"/>
                <w:sz w:val="22"/>
                <w:szCs w:val="22"/>
              </w:rPr>
            </w:pPr>
            <w:r w:rsidRPr="00A875A5">
              <w:rPr>
                <w:rFonts w:asciiTheme="minorHAnsi" w:hAnsiTheme="minorHAnsi"/>
                <w:sz w:val="22"/>
                <w:szCs w:val="22"/>
              </w:rPr>
              <w:t>Snack food</w:t>
            </w:r>
          </w:p>
          <w:p w14:paraId="4F11A951" w14:textId="77777777" w:rsidR="00C1308D" w:rsidRDefault="00C1308D" w:rsidP="00C1308D">
            <w:pPr>
              <w:pStyle w:val="Default"/>
              <w:numPr>
                <w:ilvl w:val="0"/>
                <w:numId w:val="24"/>
              </w:numPr>
              <w:spacing w:after="15"/>
              <w:rPr>
                <w:rFonts w:asciiTheme="minorHAnsi" w:hAnsiTheme="minorHAnsi"/>
                <w:sz w:val="22"/>
                <w:szCs w:val="22"/>
              </w:rPr>
            </w:pPr>
            <w:r w:rsidRPr="00A875A5">
              <w:rPr>
                <w:rFonts w:asciiTheme="minorHAnsi" w:hAnsiTheme="minorHAnsi"/>
                <w:sz w:val="22"/>
                <w:szCs w:val="22"/>
              </w:rPr>
              <w:t>Toilet paper</w:t>
            </w:r>
          </w:p>
          <w:p w14:paraId="73996795" w14:textId="77777777" w:rsidR="00C1308D" w:rsidRDefault="00C1308D" w:rsidP="00C1308D">
            <w:pPr>
              <w:pStyle w:val="Default"/>
              <w:numPr>
                <w:ilvl w:val="0"/>
                <w:numId w:val="24"/>
              </w:numPr>
              <w:spacing w:after="15"/>
              <w:rPr>
                <w:rFonts w:asciiTheme="minorHAnsi" w:hAnsiTheme="minorHAnsi"/>
                <w:sz w:val="22"/>
                <w:szCs w:val="22"/>
              </w:rPr>
            </w:pPr>
            <w:r w:rsidRPr="00A875A5">
              <w:rPr>
                <w:rFonts w:asciiTheme="minorHAnsi" w:hAnsiTheme="minorHAnsi"/>
                <w:sz w:val="22"/>
                <w:szCs w:val="22"/>
              </w:rPr>
              <w:t>Writing materials</w:t>
            </w:r>
          </w:p>
          <w:p w14:paraId="5F27B331" w14:textId="77777777" w:rsidR="00C1308D" w:rsidRPr="00A875A5" w:rsidRDefault="00C1308D" w:rsidP="00C1308D">
            <w:pPr>
              <w:pStyle w:val="Default"/>
              <w:numPr>
                <w:ilvl w:val="0"/>
                <w:numId w:val="24"/>
              </w:numPr>
              <w:spacing w:after="15"/>
              <w:rPr>
                <w:rFonts w:asciiTheme="minorHAnsi" w:hAnsiTheme="minorHAnsi"/>
                <w:sz w:val="22"/>
                <w:szCs w:val="22"/>
              </w:rPr>
            </w:pPr>
            <w:r w:rsidRPr="00A875A5">
              <w:rPr>
                <w:rFonts w:asciiTheme="minorHAnsi" w:hAnsiTheme="minorHAnsi" w:cs="Courier New"/>
                <w:sz w:val="22"/>
                <w:szCs w:val="22"/>
              </w:rPr>
              <w:t>Books</w:t>
            </w:r>
          </w:p>
          <w:p w14:paraId="11124694" w14:textId="77777777" w:rsidR="00C1308D" w:rsidRDefault="00C1308D" w:rsidP="00617636">
            <w:pPr>
              <w:pStyle w:val="Default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</w:tr>
    </w:tbl>
    <w:p w14:paraId="4679094D" w14:textId="77777777" w:rsidR="00357B90" w:rsidRPr="0092543A" w:rsidRDefault="00357B90" w:rsidP="00013CFE">
      <w:pPr>
        <w:pStyle w:val="NoSpacing"/>
        <w:rPr>
          <w:rFonts w:asciiTheme="minorHAnsi" w:hAnsiTheme="minorHAnsi" w:cs="Tahoma"/>
          <w:b/>
          <w:bCs/>
          <w:color w:val="000000"/>
        </w:rPr>
      </w:pPr>
    </w:p>
    <w:p w14:paraId="2C66BC85" w14:textId="77777777" w:rsidR="00070A31" w:rsidRDefault="00070A31" w:rsidP="00A76F62">
      <w:pPr>
        <w:autoSpaceDE w:val="0"/>
        <w:autoSpaceDN w:val="0"/>
        <w:adjustRightInd w:val="0"/>
        <w:rPr>
          <w:rFonts w:asciiTheme="minorHAnsi" w:hAnsiTheme="minorHAnsi" w:cs="Tahoma"/>
          <w:b/>
          <w:bCs/>
          <w:color w:val="000000"/>
          <w:u w:val="single"/>
        </w:rPr>
      </w:pPr>
    </w:p>
    <w:p w14:paraId="7C5B0338" w14:textId="77777777" w:rsidR="003369A2" w:rsidRPr="0092543A" w:rsidRDefault="003369A2" w:rsidP="00A76F62">
      <w:pPr>
        <w:autoSpaceDE w:val="0"/>
        <w:autoSpaceDN w:val="0"/>
        <w:adjustRightInd w:val="0"/>
        <w:rPr>
          <w:rFonts w:asciiTheme="minorHAnsi" w:hAnsiTheme="minorHAnsi" w:cs="Tahoma"/>
          <w:b/>
          <w:bCs/>
          <w:color w:val="000000"/>
          <w:u w:val="single"/>
        </w:rPr>
      </w:pPr>
    </w:p>
    <w:p w14:paraId="2EE76CFE" w14:textId="77777777" w:rsidR="00A76F62" w:rsidRPr="003369A2" w:rsidRDefault="00A76F62" w:rsidP="003369A2">
      <w:pPr>
        <w:autoSpaceDE w:val="0"/>
        <w:autoSpaceDN w:val="0"/>
        <w:adjustRightInd w:val="0"/>
        <w:rPr>
          <w:rFonts w:asciiTheme="minorHAnsi" w:hAnsiTheme="minorHAnsi" w:cs="Tahoma"/>
          <w:b/>
          <w:bCs/>
          <w:color w:val="000000"/>
          <w:sz w:val="28"/>
          <w:szCs w:val="28"/>
        </w:rPr>
      </w:pPr>
      <w:r w:rsidRPr="0092543A">
        <w:rPr>
          <w:rFonts w:asciiTheme="minorHAnsi" w:hAnsiTheme="minorHAnsi" w:cs="Tahoma"/>
          <w:b/>
          <w:bCs/>
          <w:color w:val="000000"/>
          <w:sz w:val="28"/>
          <w:szCs w:val="28"/>
        </w:rPr>
        <w:t xml:space="preserve">Food </w:t>
      </w:r>
      <w:r w:rsidR="00DD4D35" w:rsidRPr="0092543A">
        <w:rPr>
          <w:rFonts w:asciiTheme="minorHAnsi" w:hAnsiTheme="minorHAnsi" w:cs="Tahoma"/>
          <w:b/>
          <w:bCs/>
          <w:color w:val="000000"/>
          <w:sz w:val="28"/>
          <w:szCs w:val="28"/>
        </w:rPr>
        <w:t>and</w:t>
      </w:r>
      <w:r w:rsidRPr="0092543A">
        <w:rPr>
          <w:rFonts w:asciiTheme="minorHAnsi" w:hAnsiTheme="minorHAnsi" w:cs="Tahoma"/>
          <w:b/>
          <w:bCs/>
          <w:color w:val="000000"/>
          <w:sz w:val="28"/>
          <w:szCs w:val="28"/>
        </w:rPr>
        <w:t xml:space="preserve"> Accommodations </w:t>
      </w:r>
    </w:p>
    <w:p w14:paraId="7F4D128D" w14:textId="3D12898D" w:rsidR="00C1308D" w:rsidRDefault="00C1308D" w:rsidP="00C1308D">
      <w:pPr>
        <w:pStyle w:val="NoSpacing"/>
        <w:rPr>
          <w:rFonts w:asciiTheme="minorHAnsi" w:hAnsiTheme="minorHAnsi"/>
        </w:rPr>
      </w:pPr>
      <w:r w:rsidRPr="0092543A">
        <w:rPr>
          <w:rFonts w:asciiTheme="minorHAnsi" w:hAnsiTheme="minorHAnsi"/>
        </w:rPr>
        <w:t>One of the adventures of travel is trying new foods. G</w:t>
      </w:r>
      <w:r w:rsidR="00E205E5">
        <w:rPr>
          <w:rFonts w:asciiTheme="minorHAnsi" w:hAnsiTheme="minorHAnsi"/>
        </w:rPr>
        <w:t>lobal Missions</w:t>
      </w:r>
      <w:r w:rsidRPr="0092543A">
        <w:rPr>
          <w:rFonts w:asciiTheme="minorHAnsi" w:hAnsiTheme="minorHAnsi"/>
        </w:rPr>
        <w:t xml:space="preserve"> does its best to provide food that is safe to eat</w:t>
      </w:r>
      <w:r>
        <w:rPr>
          <w:rFonts w:asciiTheme="minorHAnsi" w:hAnsiTheme="minorHAnsi"/>
        </w:rPr>
        <w:t>. Food at the</w:t>
      </w:r>
      <w:r w:rsidRPr="0092543A">
        <w:rPr>
          <w:rFonts w:asciiTheme="minorHAnsi" w:hAnsiTheme="minorHAnsi"/>
        </w:rPr>
        <w:t xml:space="preserve"> hotel, restaurants and hospital should be safe, but always be careful. Eating </w:t>
      </w:r>
      <w:r>
        <w:rPr>
          <w:rFonts w:asciiTheme="minorHAnsi" w:hAnsiTheme="minorHAnsi"/>
        </w:rPr>
        <w:t>from street vendors</w:t>
      </w:r>
      <w:r w:rsidRPr="0092543A">
        <w:rPr>
          <w:rFonts w:asciiTheme="minorHAnsi" w:hAnsiTheme="minorHAnsi"/>
        </w:rPr>
        <w:t xml:space="preserve"> can be risky. A rule of thumb is to never drink water from the t</w:t>
      </w:r>
      <w:r>
        <w:rPr>
          <w:rFonts w:asciiTheme="minorHAnsi" w:hAnsiTheme="minorHAnsi"/>
        </w:rPr>
        <w:t>ap (always drink bottled water). Don’t eat food that is uncooked or already peeled.</w:t>
      </w:r>
    </w:p>
    <w:p w14:paraId="4ACDB9F6" w14:textId="77777777" w:rsidR="00C1308D" w:rsidRPr="0092543A" w:rsidRDefault="00C1308D" w:rsidP="00C1308D">
      <w:pPr>
        <w:pStyle w:val="NoSpacing"/>
        <w:rPr>
          <w:rFonts w:asciiTheme="minorHAnsi" w:hAnsiTheme="minorHAnsi"/>
        </w:rPr>
      </w:pPr>
    </w:p>
    <w:p w14:paraId="5163ED41" w14:textId="77777777" w:rsidR="00C1308D" w:rsidRPr="0092543A" w:rsidRDefault="00C1308D" w:rsidP="00C1308D">
      <w:pPr>
        <w:pStyle w:val="NoSpacing"/>
        <w:rPr>
          <w:rFonts w:asciiTheme="minorHAnsi" w:hAnsiTheme="minorHAnsi"/>
        </w:rPr>
      </w:pPr>
      <w:r w:rsidRPr="0092543A">
        <w:rPr>
          <w:rFonts w:asciiTheme="minorHAnsi" w:hAnsiTheme="minorHAnsi"/>
        </w:rPr>
        <w:t xml:space="preserve">The hotels are comfortable and clean. Please treat the rooms and facilities as if they were your own. Be mindful of your roommate and others </w:t>
      </w:r>
      <w:r>
        <w:rPr>
          <w:rFonts w:asciiTheme="minorHAnsi" w:hAnsiTheme="minorHAnsi"/>
        </w:rPr>
        <w:t>in the hotel</w:t>
      </w:r>
      <w:r w:rsidRPr="0092543A">
        <w:rPr>
          <w:rFonts w:asciiTheme="minorHAnsi" w:hAnsiTheme="minorHAnsi"/>
        </w:rPr>
        <w:t xml:space="preserve">. </w:t>
      </w:r>
    </w:p>
    <w:p w14:paraId="0191BD1F" w14:textId="77777777" w:rsidR="00DC1521" w:rsidRPr="0092543A" w:rsidRDefault="00DC1521" w:rsidP="00DC1521">
      <w:pPr>
        <w:autoSpaceDE w:val="0"/>
        <w:autoSpaceDN w:val="0"/>
        <w:adjustRightInd w:val="0"/>
        <w:rPr>
          <w:rFonts w:asciiTheme="minorHAnsi" w:hAnsiTheme="minorHAnsi" w:cs="Tahoma"/>
          <w:b/>
          <w:bCs/>
          <w:color w:val="000000"/>
          <w:u w:val="single"/>
        </w:rPr>
      </w:pPr>
    </w:p>
    <w:p w14:paraId="4F10EDF5" w14:textId="65B33575" w:rsidR="00DC1521" w:rsidRPr="003369A2" w:rsidRDefault="00DC1521" w:rsidP="00B618E0">
      <w:pPr>
        <w:autoSpaceDE w:val="0"/>
        <w:autoSpaceDN w:val="0"/>
        <w:adjustRightInd w:val="0"/>
        <w:rPr>
          <w:rFonts w:asciiTheme="minorHAnsi" w:hAnsiTheme="minorHAnsi" w:cs="Tahoma"/>
          <w:b/>
          <w:bCs/>
          <w:color w:val="000000"/>
          <w:sz w:val="28"/>
          <w:szCs w:val="28"/>
        </w:rPr>
      </w:pPr>
      <w:r w:rsidRPr="0092543A">
        <w:rPr>
          <w:rFonts w:asciiTheme="minorHAnsi" w:hAnsiTheme="minorHAnsi" w:cs="Tahoma"/>
          <w:b/>
          <w:bCs/>
          <w:color w:val="000000"/>
          <w:sz w:val="28"/>
          <w:szCs w:val="28"/>
        </w:rPr>
        <w:t xml:space="preserve">Climate </w:t>
      </w:r>
    </w:p>
    <w:p w14:paraId="5785A379" w14:textId="77777777" w:rsidR="00BA1D2D" w:rsidRDefault="00131BA6" w:rsidP="00131BA6">
      <w:pPr>
        <w:autoSpaceDE w:val="0"/>
        <w:autoSpaceDN w:val="0"/>
        <w:adjustRightInd w:val="0"/>
        <w:rPr>
          <w:rFonts w:asciiTheme="minorHAnsi" w:hAnsiTheme="minorHAnsi"/>
        </w:rPr>
      </w:pPr>
      <w:r w:rsidRPr="0092543A">
        <w:rPr>
          <w:rFonts w:asciiTheme="minorHAnsi" w:hAnsiTheme="minorHAnsi"/>
        </w:rPr>
        <w:t xml:space="preserve">The Kathmandu Valley is a warm, temperate zone </w:t>
      </w:r>
      <w:r w:rsidR="00DD4D35" w:rsidRPr="0092543A">
        <w:rPr>
          <w:rFonts w:asciiTheme="minorHAnsi" w:hAnsiTheme="minorHAnsi"/>
        </w:rPr>
        <w:t>that</w:t>
      </w:r>
      <w:r w:rsidRPr="0092543A">
        <w:rPr>
          <w:rFonts w:asciiTheme="minorHAnsi" w:hAnsiTheme="minorHAnsi"/>
        </w:rPr>
        <w:t xml:space="preserve"> has a mild climate most of the year, and the city of Kathmandu, situated at an altitude of 4,297 feet (1,310m), has a mild, subtropical climate. </w:t>
      </w:r>
    </w:p>
    <w:p w14:paraId="3CDD4B99" w14:textId="77777777" w:rsidR="00BA1D2D" w:rsidRDefault="00131BA6" w:rsidP="00BA1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Theme="minorHAnsi" w:hAnsiTheme="minorHAnsi"/>
        </w:rPr>
      </w:pPr>
      <w:r w:rsidRPr="00BA1D2D">
        <w:rPr>
          <w:rFonts w:asciiTheme="minorHAnsi" w:hAnsiTheme="minorHAnsi"/>
        </w:rPr>
        <w:t xml:space="preserve">Summer temperatures </w:t>
      </w:r>
      <w:r w:rsidR="00DD4D35" w:rsidRPr="00BA1D2D">
        <w:rPr>
          <w:rFonts w:asciiTheme="minorHAnsi" w:hAnsiTheme="minorHAnsi"/>
        </w:rPr>
        <w:t>(</w:t>
      </w:r>
      <w:r w:rsidRPr="00BA1D2D">
        <w:rPr>
          <w:rFonts w:asciiTheme="minorHAnsi" w:hAnsiTheme="minorHAnsi"/>
        </w:rPr>
        <w:t>between May and August</w:t>
      </w:r>
      <w:r w:rsidR="00DD4D35" w:rsidRPr="00BA1D2D">
        <w:rPr>
          <w:rFonts w:asciiTheme="minorHAnsi" w:hAnsiTheme="minorHAnsi"/>
        </w:rPr>
        <w:t>)</w:t>
      </w:r>
      <w:r w:rsidRPr="00BA1D2D">
        <w:rPr>
          <w:rFonts w:asciiTheme="minorHAnsi" w:hAnsiTheme="minorHAnsi"/>
        </w:rPr>
        <w:t xml:space="preserve"> range from 6</w:t>
      </w:r>
      <w:r w:rsidR="00BA1D2D">
        <w:rPr>
          <w:rFonts w:asciiTheme="minorHAnsi" w:hAnsiTheme="minorHAnsi"/>
        </w:rPr>
        <w:t>7°F to 81°F (19°C to 27°C).</w:t>
      </w:r>
    </w:p>
    <w:p w14:paraId="10AA02FA" w14:textId="77777777" w:rsidR="00BA1D2D" w:rsidRDefault="00BA1D2D" w:rsidP="00BA1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="00DD4D35" w:rsidRPr="00BA1D2D">
        <w:rPr>
          <w:rFonts w:asciiTheme="minorHAnsi" w:hAnsiTheme="minorHAnsi"/>
        </w:rPr>
        <w:t>inter temperatures</w:t>
      </w:r>
      <w:r w:rsidR="00131BA6" w:rsidRPr="00BA1D2D">
        <w:rPr>
          <w:rFonts w:asciiTheme="minorHAnsi" w:hAnsiTheme="minorHAnsi"/>
        </w:rPr>
        <w:t xml:space="preserve"> </w:t>
      </w:r>
      <w:r w:rsidR="00DD4D35" w:rsidRPr="00BA1D2D">
        <w:rPr>
          <w:rFonts w:asciiTheme="minorHAnsi" w:hAnsiTheme="minorHAnsi"/>
        </w:rPr>
        <w:t>(</w:t>
      </w:r>
      <w:r w:rsidR="00131BA6" w:rsidRPr="00BA1D2D">
        <w:rPr>
          <w:rFonts w:asciiTheme="minorHAnsi" w:hAnsiTheme="minorHAnsi"/>
        </w:rPr>
        <w:t>between November and February</w:t>
      </w:r>
      <w:r w:rsidR="00DD4D35" w:rsidRPr="00BA1D2D">
        <w:rPr>
          <w:rFonts w:asciiTheme="minorHAnsi" w:hAnsiTheme="minorHAnsi"/>
        </w:rPr>
        <w:t>)</w:t>
      </w:r>
      <w:r w:rsidR="00131BA6" w:rsidRPr="00BA1D2D">
        <w:rPr>
          <w:rFonts w:asciiTheme="minorHAnsi" w:hAnsiTheme="minorHAnsi"/>
        </w:rPr>
        <w:t xml:space="preserve"> </w:t>
      </w:r>
      <w:r w:rsidR="00DD4D35" w:rsidRPr="00BA1D2D">
        <w:rPr>
          <w:rFonts w:asciiTheme="minorHAnsi" w:hAnsiTheme="minorHAnsi"/>
        </w:rPr>
        <w:t>range from</w:t>
      </w:r>
      <w:r w:rsidR="00131BA6" w:rsidRPr="00BA1D2D">
        <w:rPr>
          <w:rFonts w:asciiTheme="minorHAnsi" w:hAnsiTheme="minorHAnsi"/>
        </w:rPr>
        <w:t xml:space="preserve"> 36°F </w:t>
      </w:r>
      <w:r w:rsidR="00DD4D35" w:rsidRPr="00BA1D2D">
        <w:rPr>
          <w:rFonts w:asciiTheme="minorHAnsi" w:hAnsiTheme="minorHAnsi"/>
        </w:rPr>
        <w:t>to</w:t>
      </w:r>
      <w:r w:rsidR="00131BA6" w:rsidRPr="00BA1D2D">
        <w:rPr>
          <w:rFonts w:asciiTheme="minorHAnsi" w:hAnsiTheme="minorHAnsi"/>
        </w:rPr>
        <w:t xml:space="preserve"> 68°F (2°C to 20°C)</w:t>
      </w:r>
      <w:r>
        <w:rPr>
          <w:rFonts w:asciiTheme="minorHAnsi" w:hAnsiTheme="minorHAnsi"/>
        </w:rPr>
        <w:t>.</w:t>
      </w:r>
      <w:r w:rsidR="00131BA6" w:rsidRPr="00BA1D2D">
        <w:rPr>
          <w:rFonts w:asciiTheme="minorHAnsi" w:hAnsiTheme="minorHAnsi"/>
        </w:rPr>
        <w:t xml:space="preserve"> </w:t>
      </w:r>
    </w:p>
    <w:p w14:paraId="6540F4DA" w14:textId="77777777" w:rsidR="00BA1D2D" w:rsidRDefault="00BA1D2D" w:rsidP="00BA1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Theme="minorHAnsi" w:hAnsiTheme="minorHAnsi"/>
        </w:rPr>
      </w:pPr>
      <w:r w:rsidRPr="00BA1D2D">
        <w:rPr>
          <w:rFonts w:asciiTheme="minorHAnsi" w:hAnsiTheme="minorHAnsi"/>
        </w:rPr>
        <w:t xml:space="preserve">May and June can be very hot and humid until </w:t>
      </w:r>
      <w:r>
        <w:rPr>
          <w:rFonts w:asciiTheme="minorHAnsi" w:hAnsiTheme="minorHAnsi"/>
        </w:rPr>
        <w:t>the monsoon rains bring relief.</w:t>
      </w:r>
    </w:p>
    <w:p w14:paraId="07FE4CB4" w14:textId="77777777" w:rsidR="00BA1D2D" w:rsidRDefault="00BA1D2D" w:rsidP="00BA1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>Monsoon</w:t>
      </w:r>
      <w:r w:rsidR="00131BA6" w:rsidRPr="00BA1D2D">
        <w:rPr>
          <w:rFonts w:asciiTheme="minorHAnsi" w:hAnsiTheme="minorHAnsi"/>
        </w:rPr>
        <w:t xml:space="preserve"> season </w:t>
      </w:r>
      <w:r>
        <w:rPr>
          <w:rFonts w:asciiTheme="minorHAnsi" w:hAnsiTheme="minorHAnsi"/>
        </w:rPr>
        <w:t>(</w:t>
      </w:r>
      <w:r w:rsidR="00131BA6" w:rsidRPr="00BA1D2D">
        <w:rPr>
          <w:rFonts w:asciiTheme="minorHAnsi" w:hAnsiTheme="minorHAnsi"/>
        </w:rPr>
        <w:t>between June and August</w:t>
      </w:r>
      <w:r>
        <w:rPr>
          <w:rFonts w:asciiTheme="minorHAnsi" w:hAnsiTheme="minorHAnsi"/>
        </w:rPr>
        <w:t>) accumulates</w:t>
      </w:r>
      <w:r w:rsidR="00131BA6" w:rsidRPr="00BA1D2D">
        <w:rPr>
          <w:rFonts w:asciiTheme="minorHAnsi" w:hAnsiTheme="minorHAnsi"/>
        </w:rPr>
        <w:t xml:space="preserve"> an average rainfall of between 7.8 to 14.7 inches (20 to 37cm) in Kathmandu</w:t>
      </w:r>
      <w:r>
        <w:rPr>
          <w:rFonts w:asciiTheme="minorHAnsi" w:hAnsiTheme="minorHAnsi"/>
        </w:rPr>
        <w:t>.</w:t>
      </w:r>
      <w:r w:rsidR="00131BA6" w:rsidRPr="00BA1D2D">
        <w:rPr>
          <w:rFonts w:asciiTheme="minorHAnsi" w:hAnsiTheme="minorHAnsi"/>
        </w:rPr>
        <w:t xml:space="preserve"> </w:t>
      </w:r>
    </w:p>
    <w:p w14:paraId="41D15262" w14:textId="77777777" w:rsidR="00131BA6" w:rsidRPr="00BA1D2D" w:rsidRDefault="00131BA6" w:rsidP="00BA1D2D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Theme="minorHAnsi" w:hAnsiTheme="minorHAnsi"/>
        </w:rPr>
      </w:pPr>
      <w:r w:rsidRPr="00BA1D2D">
        <w:rPr>
          <w:rFonts w:asciiTheme="minorHAnsi" w:hAnsiTheme="minorHAnsi"/>
        </w:rPr>
        <w:t>In spring (March to April) and autumn (October to November)</w:t>
      </w:r>
      <w:r w:rsidR="00BA1D2D">
        <w:rPr>
          <w:rFonts w:asciiTheme="minorHAnsi" w:hAnsiTheme="minorHAnsi"/>
        </w:rPr>
        <w:t>,</w:t>
      </w:r>
      <w:r w:rsidRPr="00BA1D2D">
        <w:rPr>
          <w:rFonts w:asciiTheme="minorHAnsi" w:hAnsiTheme="minorHAnsi"/>
        </w:rPr>
        <w:t xml:space="preserve"> the temperatures are pleasant with occasional short bursts of rain, while November to February are dry, but can be </w:t>
      </w:r>
      <w:r w:rsidR="00BA1D2D">
        <w:rPr>
          <w:rFonts w:asciiTheme="minorHAnsi" w:hAnsiTheme="minorHAnsi"/>
        </w:rPr>
        <w:t xml:space="preserve">very cold, especially at night. </w:t>
      </w:r>
      <w:hyperlink r:id="rId14" w:history="1">
        <w:r w:rsidRPr="00BA1D2D">
          <w:rPr>
            <w:rStyle w:val="Hyperlink"/>
            <w:rFonts w:asciiTheme="minorHAnsi" w:hAnsiTheme="minorHAnsi"/>
          </w:rPr>
          <w:t>http://www.wordtravels.com/Cities/Nepal/Kathmandu/Climate</w:t>
        </w:r>
      </w:hyperlink>
      <w:r w:rsidRPr="00BA1D2D">
        <w:rPr>
          <w:rFonts w:asciiTheme="minorHAnsi" w:hAnsiTheme="minorHAnsi"/>
        </w:rPr>
        <w:t xml:space="preserve"> </w:t>
      </w:r>
    </w:p>
    <w:p w14:paraId="16524DE6" w14:textId="77777777" w:rsidR="00131BA6" w:rsidRPr="0092543A" w:rsidRDefault="00131BA6" w:rsidP="00131BA6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A06E1B0" w14:textId="77777777" w:rsidR="00722EE0" w:rsidRPr="003369A2" w:rsidRDefault="00B618E0" w:rsidP="00B618E0">
      <w:pPr>
        <w:autoSpaceDE w:val="0"/>
        <w:autoSpaceDN w:val="0"/>
        <w:adjustRightInd w:val="0"/>
        <w:rPr>
          <w:rFonts w:asciiTheme="minorHAnsi" w:hAnsiTheme="minorHAnsi" w:cs="Tahoma"/>
          <w:b/>
          <w:bCs/>
          <w:color w:val="000000"/>
          <w:sz w:val="28"/>
          <w:szCs w:val="28"/>
        </w:rPr>
      </w:pPr>
      <w:r w:rsidRPr="0092543A">
        <w:rPr>
          <w:rFonts w:asciiTheme="minorHAnsi" w:hAnsiTheme="minorHAnsi" w:cs="Tahoma"/>
          <w:b/>
          <w:bCs/>
          <w:color w:val="000000"/>
          <w:sz w:val="28"/>
          <w:szCs w:val="28"/>
        </w:rPr>
        <w:t xml:space="preserve">Power, outlets, electricity </w:t>
      </w:r>
      <w:r w:rsidR="00DD4D35" w:rsidRPr="0092543A">
        <w:rPr>
          <w:rFonts w:asciiTheme="minorHAnsi" w:hAnsiTheme="minorHAnsi" w:cs="Tahoma"/>
          <w:b/>
          <w:bCs/>
          <w:color w:val="000000"/>
          <w:sz w:val="28"/>
          <w:szCs w:val="28"/>
        </w:rPr>
        <w:t>and</w:t>
      </w:r>
      <w:r w:rsidRPr="0092543A">
        <w:rPr>
          <w:rFonts w:asciiTheme="minorHAnsi" w:hAnsiTheme="minorHAnsi" w:cs="Tahoma"/>
          <w:b/>
          <w:bCs/>
          <w:color w:val="000000"/>
          <w:sz w:val="28"/>
          <w:szCs w:val="28"/>
        </w:rPr>
        <w:t xml:space="preserve"> internet </w:t>
      </w:r>
    </w:p>
    <w:p w14:paraId="350CF5E1" w14:textId="77777777" w:rsidR="00722EE0" w:rsidRPr="0092543A" w:rsidRDefault="004B2C8B" w:rsidP="00B618E0">
      <w:pPr>
        <w:autoSpaceDE w:val="0"/>
        <w:autoSpaceDN w:val="0"/>
        <w:adjustRightInd w:val="0"/>
        <w:rPr>
          <w:rStyle w:val="tgc"/>
          <w:rFonts w:asciiTheme="minorHAnsi" w:hAnsiTheme="minorHAnsi" w:cs="Arial"/>
          <w:color w:val="222222"/>
          <w:lang w:val="en"/>
        </w:rPr>
      </w:pPr>
      <w:r w:rsidRPr="0092543A">
        <w:rPr>
          <w:rStyle w:val="tgc"/>
          <w:rFonts w:asciiTheme="minorHAnsi" w:hAnsiTheme="minorHAnsi" w:cs="Arial"/>
          <w:color w:val="222222"/>
          <w:lang w:val="en"/>
        </w:rPr>
        <w:t>In most areas, y</w:t>
      </w:r>
      <w:r w:rsidR="00722EE0" w:rsidRPr="0092543A">
        <w:rPr>
          <w:rStyle w:val="tgc"/>
          <w:rFonts w:asciiTheme="minorHAnsi" w:hAnsiTheme="minorHAnsi" w:cs="Arial"/>
          <w:color w:val="222222"/>
          <w:lang w:val="en"/>
        </w:rPr>
        <w:t>ou will need a voltage converter and plug adapter in order to use U</w:t>
      </w:r>
      <w:r w:rsidR="00BA1D2D">
        <w:rPr>
          <w:rStyle w:val="tgc"/>
          <w:rFonts w:asciiTheme="minorHAnsi" w:hAnsiTheme="minorHAnsi" w:cs="Arial"/>
          <w:color w:val="222222"/>
          <w:lang w:val="en"/>
        </w:rPr>
        <w:t>.</w:t>
      </w:r>
      <w:r w:rsidR="00722EE0" w:rsidRPr="0092543A">
        <w:rPr>
          <w:rStyle w:val="tgc"/>
          <w:rFonts w:asciiTheme="minorHAnsi" w:hAnsiTheme="minorHAnsi" w:cs="Arial"/>
          <w:color w:val="222222"/>
          <w:lang w:val="en"/>
        </w:rPr>
        <w:t>S</w:t>
      </w:r>
      <w:r w:rsidR="00BA1D2D">
        <w:rPr>
          <w:rStyle w:val="tgc"/>
          <w:rFonts w:asciiTheme="minorHAnsi" w:hAnsiTheme="minorHAnsi" w:cs="Arial"/>
          <w:color w:val="222222"/>
          <w:lang w:val="en"/>
        </w:rPr>
        <w:t>.</w:t>
      </w:r>
      <w:r w:rsidR="00722EE0" w:rsidRPr="0092543A">
        <w:rPr>
          <w:rStyle w:val="tgc"/>
          <w:rFonts w:asciiTheme="minorHAnsi" w:hAnsiTheme="minorHAnsi" w:cs="Arial"/>
          <w:color w:val="222222"/>
          <w:lang w:val="en"/>
        </w:rPr>
        <w:t xml:space="preserve"> </w:t>
      </w:r>
      <w:r w:rsidR="0087687A" w:rsidRPr="0092543A">
        <w:rPr>
          <w:rStyle w:val="tgc"/>
          <w:rFonts w:asciiTheme="minorHAnsi" w:hAnsiTheme="minorHAnsi" w:cs="Arial"/>
          <w:color w:val="222222"/>
          <w:lang w:val="en"/>
        </w:rPr>
        <w:t>electronics</w:t>
      </w:r>
      <w:r w:rsidR="00722EE0" w:rsidRPr="0092543A">
        <w:rPr>
          <w:rStyle w:val="tgc"/>
          <w:rFonts w:asciiTheme="minorHAnsi" w:hAnsiTheme="minorHAnsi" w:cs="Arial"/>
          <w:color w:val="222222"/>
          <w:lang w:val="en"/>
        </w:rPr>
        <w:t>. Voltage is</w:t>
      </w:r>
      <w:r w:rsidR="0087687A" w:rsidRPr="0092543A">
        <w:rPr>
          <w:rStyle w:val="tgc"/>
          <w:rFonts w:asciiTheme="minorHAnsi" w:hAnsiTheme="minorHAnsi" w:cs="Arial"/>
          <w:color w:val="222222"/>
          <w:lang w:val="en"/>
        </w:rPr>
        <w:t xml:space="preserve"> usually</w:t>
      </w:r>
      <w:r w:rsidR="00722EE0" w:rsidRPr="0092543A">
        <w:rPr>
          <w:rStyle w:val="tgc"/>
          <w:rFonts w:asciiTheme="minorHAnsi" w:hAnsiTheme="minorHAnsi" w:cs="Arial"/>
          <w:color w:val="222222"/>
          <w:lang w:val="en"/>
        </w:rPr>
        <w:t xml:space="preserve"> 220 volts</w:t>
      </w:r>
      <w:r w:rsidRPr="0092543A">
        <w:rPr>
          <w:rStyle w:val="tgc"/>
          <w:rFonts w:asciiTheme="minorHAnsi" w:hAnsiTheme="minorHAnsi" w:cs="Arial"/>
          <w:color w:val="222222"/>
          <w:lang w:val="en"/>
        </w:rPr>
        <w:t xml:space="preserve"> and if your </w:t>
      </w:r>
      <w:r w:rsidR="0087687A" w:rsidRPr="0092543A">
        <w:rPr>
          <w:rStyle w:val="tgc"/>
          <w:rFonts w:asciiTheme="minorHAnsi" w:hAnsiTheme="minorHAnsi" w:cs="Arial"/>
          <w:color w:val="222222"/>
          <w:lang w:val="en"/>
        </w:rPr>
        <w:t>device</w:t>
      </w:r>
      <w:r w:rsidRPr="0092543A">
        <w:rPr>
          <w:rStyle w:val="tgc"/>
          <w:rFonts w:asciiTheme="minorHAnsi" w:hAnsiTheme="minorHAnsi" w:cs="Arial"/>
          <w:color w:val="222222"/>
          <w:lang w:val="en"/>
        </w:rPr>
        <w:t xml:space="preserve"> is not designed for that it will burn out immediately</w:t>
      </w:r>
      <w:r w:rsidR="00722EE0" w:rsidRPr="0092543A">
        <w:rPr>
          <w:rStyle w:val="tgc"/>
          <w:rFonts w:asciiTheme="minorHAnsi" w:hAnsiTheme="minorHAnsi" w:cs="Arial"/>
          <w:color w:val="222222"/>
          <w:lang w:val="en"/>
        </w:rPr>
        <w:t>.  The plug might not be the American style</w:t>
      </w:r>
      <w:r w:rsidR="00FF2587" w:rsidRPr="0092543A">
        <w:rPr>
          <w:rStyle w:val="tgc"/>
          <w:rFonts w:asciiTheme="minorHAnsi" w:hAnsiTheme="minorHAnsi" w:cs="Arial"/>
          <w:color w:val="222222"/>
          <w:lang w:val="en"/>
        </w:rPr>
        <w:t xml:space="preserve"> </w:t>
      </w:r>
      <w:r w:rsidR="0092543A">
        <w:rPr>
          <w:rStyle w:val="tgc"/>
          <w:rFonts w:asciiTheme="minorHAnsi" w:hAnsiTheme="minorHAnsi" w:cs="Arial"/>
          <w:color w:val="222222"/>
          <w:lang w:val="en"/>
        </w:rPr>
        <w:t xml:space="preserve">and will </w:t>
      </w:r>
      <w:r w:rsidR="00FF2587" w:rsidRPr="0092543A">
        <w:rPr>
          <w:rStyle w:val="tgc"/>
          <w:rFonts w:asciiTheme="minorHAnsi" w:hAnsiTheme="minorHAnsi" w:cs="Arial"/>
          <w:color w:val="222222"/>
          <w:lang w:val="en"/>
        </w:rPr>
        <w:t>most</w:t>
      </w:r>
      <w:r w:rsidR="0092543A">
        <w:rPr>
          <w:rStyle w:val="tgc"/>
          <w:rFonts w:asciiTheme="minorHAnsi" w:hAnsiTheme="minorHAnsi" w:cs="Arial"/>
          <w:color w:val="222222"/>
          <w:lang w:val="en"/>
        </w:rPr>
        <w:t xml:space="preserve"> be likely the two round prong-</w:t>
      </w:r>
      <w:r w:rsidR="00FF2587" w:rsidRPr="0092543A">
        <w:rPr>
          <w:rStyle w:val="tgc"/>
          <w:rFonts w:asciiTheme="minorHAnsi" w:hAnsiTheme="minorHAnsi" w:cs="Arial"/>
          <w:color w:val="222222"/>
          <w:lang w:val="en"/>
        </w:rPr>
        <w:t>style</w:t>
      </w:r>
      <w:r w:rsidR="0092543A">
        <w:rPr>
          <w:rStyle w:val="tgc"/>
          <w:rFonts w:asciiTheme="minorHAnsi" w:hAnsiTheme="minorHAnsi" w:cs="Arial"/>
          <w:color w:val="222222"/>
          <w:lang w:val="en"/>
        </w:rPr>
        <w:t xml:space="preserve"> (seen in continental Europe)</w:t>
      </w:r>
      <w:r w:rsidR="00FF2587" w:rsidRPr="0092543A">
        <w:rPr>
          <w:rStyle w:val="tgc"/>
          <w:rFonts w:asciiTheme="minorHAnsi" w:hAnsiTheme="minorHAnsi" w:cs="Arial"/>
          <w:color w:val="222222"/>
          <w:lang w:val="en"/>
        </w:rPr>
        <w:t>.</w:t>
      </w:r>
      <w:r w:rsidR="00B354FB" w:rsidRPr="0092543A">
        <w:rPr>
          <w:rStyle w:val="tgc"/>
          <w:rFonts w:asciiTheme="minorHAnsi" w:hAnsiTheme="minorHAnsi" w:cs="Arial"/>
          <w:color w:val="222222"/>
          <w:lang w:val="en"/>
        </w:rPr>
        <w:t xml:space="preserve"> </w:t>
      </w:r>
      <w:r w:rsidR="0092543A">
        <w:rPr>
          <w:rStyle w:val="tgc"/>
          <w:rFonts w:asciiTheme="minorHAnsi" w:hAnsiTheme="minorHAnsi" w:cs="Arial"/>
          <w:color w:val="222222"/>
          <w:lang w:val="en"/>
        </w:rPr>
        <w:t>There are</w:t>
      </w:r>
      <w:r w:rsidR="00B354FB" w:rsidRPr="0092543A">
        <w:rPr>
          <w:rStyle w:val="tgc"/>
          <w:rFonts w:asciiTheme="minorHAnsi" w:hAnsiTheme="minorHAnsi" w:cs="Arial"/>
          <w:color w:val="222222"/>
          <w:lang w:val="en"/>
        </w:rPr>
        <w:t xml:space="preserve"> no 3-prong plugs, so you might need a three-two adapter as well.</w:t>
      </w:r>
    </w:p>
    <w:p w14:paraId="4D418384" w14:textId="77777777" w:rsidR="00DD4D35" w:rsidRPr="0092543A" w:rsidRDefault="00DD4D35" w:rsidP="00B618E0">
      <w:pPr>
        <w:autoSpaceDE w:val="0"/>
        <w:autoSpaceDN w:val="0"/>
        <w:adjustRightInd w:val="0"/>
        <w:rPr>
          <w:rFonts w:asciiTheme="minorHAnsi" w:hAnsiTheme="minorHAnsi" w:cs="Tahoma"/>
          <w:b/>
          <w:bCs/>
          <w:color w:val="000000"/>
          <w:sz w:val="28"/>
          <w:szCs w:val="28"/>
          <w:u w:val="single"/>
        </w:rPr>
      </w:pPr>
    </w:p>
    <w:p w14:paraId="655F436E" w14:textId="77777777" w:rsidR="00722EE0" w:rsidRPr="0092543A" w:rsidRDefault="00B354FB" w:rsidP="00B618E0">
      <w:pPr>
        <w:autoSpaceDE w:val="0"/>
        <w:autoSpaceDN w:val="0"/>
        <w:adjustRightInd w:val="0"/>
        <w:rPr>
          <w:rFonts w:asciiTheme="minorHAnsi" w:hAnsiTheme="minorHAnsi"/>
        </w:rPr>
      </w:pPr>
      <w:r w:rsidRPr="0092543A">
        <w:rPr>
          <w:rFonts w:asciiTheme="minorHAnsi" w:hAnsiTheme="minorHAnsi"/>
          <w:noProof/>
        </w:rPr>
        <w:drawing>
          <wp:inline distT="0" distB="0" distL="0" distR="0" wp14:anchorId="7DA891CF" wp14:editId="46EEC01D">
            <wp:extent cx="1524000" cy="1238006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53726" cy="1262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AC30F" w14:textId="77777777" w:rsidR="00B354FB" w:rsidRPr="0092543A" w:rsidRDefault="00B354FB" w:rsidP="00B618E0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C09BFBC" w14:textId="77777777" w:rsidR="00C96485" w:rsidRPr="0092543A" w:rsidRDefault="00867620" w:rsidP="00B618E0">
      <w:pPr>
        <w:autoSpaceDE w:val="0"/>
        <w:autoSpaceDN w:val="0"/>
        <w:adjustRightInd w:val="0"/>
        <w:rPr>
          <w:rFonts w:asciiTheme="minorHAnsi" w:hAnsiTheme="minorHAnsi"/>
        </w:rPr>
      </w:pPr>
      <w:r w:rsidRPr="0092543A">
        <w:rPr>
          <w:rFonts w:asciiTheme="minorHAnsi" w:hAnsiTheme="minorHAnsi"/>
        </w:rPr>
        <w:t>Wi</w:t>
      </w:r>
      <w:r w:rsidR="00DD4D35" w:rsidRPr="0092543A">
        <w:rPr>
          <w:rFonts w:asciiTheme="minorHAnsi" w:hAnsiTheme="minorHAnsi"/>
        </w:rPr>
        <w:t>-</w:t>
      </w:r>
      <w:r w:rsidR="00B96003" w:rsidRPr="0092543A">
        <w:rPr>
          <w:rFonts w:asciiTheme="minorHAnsi" w:hAnsiTheme="minorHAnsi"/>
        </w:rPr>
        <w:t>F</w:t>
      </w:r>
      <w:r w:rsidRPr="0092543A">
        <w:rPr>
          <w:rFonts w:asciiTheme="minorHAnsi" w:hAnsiTheme="minorHAnsi"/>
        </w:rPr>
        <w:t>i</w:t>
      </w:r>
      <w:r w:rsidR="00B96003" w:rsidRPr="0092543A">
        <w:rPr>
          <w:rFonts w:asciiTheme="minorHAnsi" w:hAnsiTheme="minorHAnsi"/>
        </w:rPr>
        <w:t xml:space="preserve"> might be available.  If not, that is normal.  If it is, consider yourself lucky – at that moment.</w:t>
      </w:r>
    </w:p>
    <w:p w14:paraId="5D0D6C5B" w14:textId="77777777" w:rsidR="00B354FB" w:rsidRPr="0092543A" w:rsidRDefault="00B354FB" w:rsidP="00B618E0">
      <w:pPr>
        <w:autoSpaceDE w:val="0"/>
        <w:autoSpaceDN w:val="0"/>
        <w:adjustRightInd w:val="0"/>
        <w:rPr>
          <w:rFonts w:asciiTheme="minorHAnsi" w:hAnsiTheme="minorHAnsi"/>
        </w:rPr>
      </w:pPr>
    </w:p>
    <w:p w14:paraId="6702CFD3" w14:textId="77777777" w:rsidR="00B618E0" w:rsidRPr="003369A2" w:rsidRDefault="00B618E0" w:rsidP="00B618E0">
      <w:pPr>
        <w:autoSpaceDE w:val="0"/>
        <w:autoSpaceDN w:val="0"/>
        <w:adjustRightInd w:val="0"/>
        <w:rPr>
          <w:rFonts w:asciiTheme="minorHAnsi" w:hAnsiTheme="minorHAnsi" w:cs="Tahoma"/>
          <w:b/>
          <w:bCs/>
          <w:color w:val="000000"/>
          <w:sz w:val="28"/>
          <w:szCs w:val="28"/>
        </w:rPr>
      </w:pPr>
      <w:r w:rsidRPr="0092543A">
        <w:rPr>
          <w:rFonts w:asciiTheme="minorHAnsi" w:hAnsiTheme="minorHAnsi" w:cs="Tahoma"/>
          <w:b/>
          <w:bCs/>
          <w:color w:val="000000"/>
          <w:sz w:val="28"/>
          <w:szCs w:val="28"/>
        </w:rPr>
        <w:t xml:space="preserve">Trip Specific Information </w:t>
      </w:r>
    </w:p>
    <w:p w14:paraId="71EBB9A6" w14:textId="77777777" w:rsidR="0087687A" w:rsidRPr="0092543A" w:rsidRDefault="0087687A" w:rsidP="00EE2AEC">
      <w:pPr>
        <w:numPr>
          <w:ilvl w:val="0"/>
          <w:numId w:val="15"/>
        </w:numPr>
        <w:autoSpaceDE w:val="0"/>
        <w:autoSpaceDN w:val="0"/>
        <w:adjustRightInd w:val="0"/>
        <w:rPr>
          <w:rFonts w:asciiTheme="minorHAnsi" w:hAnsiTheme="minorHAnsi" w:cs="Tahoma"/>
          <w:b/>
          <w:color w:val="000000"/>
        </w:rPr>
      </w:pPr>
      <w:r w:rsidRPr="0092543A">
        <w:rPr>
          <w:rFonts w:asciiTheme="minorHAnsi" w:hAnsiTheme="minorHAnsi" w:cs="Tahoma"/>
          <w:b/>
          <w:color w:val="000000"/>
        </w:rPr>
        <w:t>Bring 1 passport photo for Visa</w:t>
      </w:r>
      <w:r w:rsidR="0092543A">
        <w:rPr>
          <w:rFonts w:asciiTheme="minorHAnsi" w:hAnsiTheme="minorHAnsi" w:cs="Tahoma"/>
          <w:b/>
          <w:color w:val="000000"/>
        </w:rPr>
        <w:t xml:space="preserve"> in your carry-on bag</w:t>
      </w:r>
    </w:p>
    <w:p w14:paraId="7B3E1A00" w14:textId="77777777" w:rsidR="00B618E0" w:rsidRPr="0092543A" w:rsidRDefault="00A51BCF" w:rsidP="00EE2AEC">
      <w:pPr>
        <w:numPr>
          <w:ilvl w:val="0"/>
          <w:numId w:val="15"/>
        </w:numPr>
        <w:autoSpaceDE w:val="0"/>
        <w:autoSpaceDN w:val="0"/>
        <w:adjustRightInd w:val="0"/>
        <w:rPr>
          <w:rFonts w:asciiTheme="minorHAnsi" w:hAnsiTheme="minorHAnsi" w:cs="Tahoma"/>
          <w:color w:val="000000"/>
        </w:rPr>
      </w:pPr>
      <w:r w:rsidRPr="0092543A">
        <w:rPr>
          <w:rFonts w:asciiTheme="minorHAnsi" w:hAnsiTheme="minorHAnsi" w:cs="Tahoma"/>
          <w:color w:val="000000"/>
        </w:rPr>
        <w:t>Nepal is 11 hours and 45min ahead of Mountain Time</w:t>
      </w:r>
      <w:r w:rsidR="0092543A">
        <w:rPr>
          <w:rFonts w:asciiTheme="minorHAnsi" w:hAnsiTheme="minorHAnsi" w:cs="Tahoma"/>
          <w:color w:val="000000"/>
        </w:rPr>
        <w:t xml:space="preserve">, </w:t>
      </w:r>
      <w:r w:rsidR="00722EE0" w:rsidRPr="0092543A">
        <w:rPr>
          <w:rFonts w:asciiTheme="minorHAnsi" w:hAnsiTheme="minorHAnsi" w:cs="Tahoma"/>
          <w:color w:val="000000"/>
        </w:rPr>
        <w:t xml:space="preserve">depending upon </w:t>
      </w:r>
      <w:r w:rsidR="00D512A1" w:rsidRPr="0092543A">
        <w:rPr>
          <w:rFonts w:asciiTheme="minorHAnsi" w:hAnsiTheme="minorHAnsi" w:cs="Tahoma"/>
          <w:color w:val="000000"/>
        </w:rPr>
        <w:t>daylight savings time</w:t>
      </w:r>
      <w:r w:rsidR="00BA1D2D">
        <w:rPr>
          <w:rFonts w:asciiTheme="minorHAnsi" w:hAnsiTheme="minorHAnsi" w:cs="Tahoma"/>
          <w:color w:val="000000"/>
        </w:rPr>
        <w:t>.</w:t>
      </w:r>
      <w:r w:rsidR="00B618E0" w:rsidRPr="0092543A">
        <w:rPr>
          <w:rFonts w:asciiTheme="minorHAnsi" w:hAnsiTheme="minorHAnsi" w:cs="Tahoma"/>
          <w:color w:val="000000"/>
        </w:rPr>
        <w:t xml:space="preserve"> </w:t>
      </w:r>
      <w:r w:rsidR="004161CC" w:rsidRPr="0092543A">
        <w:rPr>
          <w:rFonts w:asciiTheme="minorHAnsi" w:hAnsiTheme="minorHAnsi" w:cs="Tahoma"/>
          <w:color w:val="000000"/>
        </w:rPr>
        <w:t xml:space="preserve">  </w:t>
      </w:r>
    </w:p>
    <w:p w14:paraId="18786637" w14:textId="77777777" w:rsidR="002F3FD6" w:rsidRPr="003D2097" w:rsidRDefault="002F3FD6" w:rsidP="002F3FD6">
      <w:pPr>
        <w:numPr>
          <w:ilvl w:val="0"/>
          <w:numId w:val="15"/>
        </w:numPr>
        <w:autoSpaceDE w:val="0"/>
        <w:autoSpaceDN w:val="0"/>
        <w:adjustRightInd w:val="0"/>
        <w:rPr>
          <w:rFonts w:cs="Tahoma"/>
          <w:color w:val="000000"/>
        </w:rPr>
      </w:pPr>
      <w:r w:rsidRPr="003D2097">
        <w:rPr>
          <w:rFonts w:cs="Tahoma"/>
          <w:color w:val="000000"/>
        </w:rPr>
        <w:t xml:space="preserve">You will put colored tape on your medical supplies luggage to make them easy to spot. Help each other to collect luggage on the belt. </w:t>
      </w:r>
    </w:p>
    <w:p w14:paraId="5DF61B54" w14:textId="77777777" w:rsidR="002F3FD6" w:rsidRPr="002D2F16" w:rsidRDefault="002F3FD6" w:rsidP="002F3FD6">
      <w:pPr>
        <w:numPr>
          <w:ilvl w:val="0"/>
          <w:numId w:val="15"/>
        </w:numPr>
        <w:autoSpaceDE w:val="0"/>
        <w:autoSpaceDN w:val="0"/>
        <w:adjustRightInd w:val="0"/>
        <w:rPr>
          <w:rFonts w:cs="Tahoma"/>
          <w:b/>
          <w:color w:val="000000"/>
          <w:u w:val="single"/>
        </w:rPr>
      </w:pPr>
      <w:r>
        <w:rPr>
          <w:rFonts w:cs="Tahoma"/>
          <w:b/>
          <w:color w:val="000000"/>
          <w:u w:val="single"/>
        </w:rPr>
        <w:t>Identify yourself as a tourist</w:t>
      </w:r>
      <w:r w:rsidRPr="002D2F16">
        <w:rPr>
          <w:rFonts w:cs="Tahoma"/>
          <w:b/>
          <w:color w:val="000000"/>
          <w:u w:val="single"/>
        </w:rPr>
        <w:t xml:space="preserve"> on immigration documents. </w:t>
      </w:r>
    </w:p>
    <w:p w14:paraId="45834D11" w14:textId="77777777" w:rsidR="002F3FD6" w:rsidRPr="0092543A" w:rsidRDefault="002F3FD6" w:rsidP="002F3FD6">
      <w:pPr>
        <w:numPr>
          <w:ilvl w:val="0"/>
          <w:numId w:val="15"/>
        </w:numPr>
        <w:autoSpaceDE w:val="0"/>
        <w:autoSpaceDN w:val="0"/>
        <w:adjustRightInd w:val="0"/>
        <w:rPr>
          <w:rFonts w:asciiTheme="minorHAnsi" w:hAnsiTheme="minorHAnsi" w:cs="Tahoma"/>
          <w:color w:val="000000"/>
        </w:rPr>
      </w:pPr>
      <w:r w:rsidRPr="0092543A">
        <w:rPr>
          <w:rFonts w:asciiTheme="minorHAnsi" w:hAnsiTheme="minorHAnsi" w:cs="Tahoma"/>
          <w:color w:val="000000"/>
        </w:rPr>
        <w:t>Typically, the airport has a place to exc</w:t>
      </w:r>
      <w:r>
        <w:rPr>
          <w:rFonts w:asciiTheme="minorHAnsi" w:hAnsiTheme="minorHAnsi" w:cs="Tahoma"/>
          <w:color w:val="000000"/>
        </w:rPr>
        <w:t>hange money for local currency.</w:t>
      </w:r>
      <w:r w:rsidRPr="0092543A">
        <w:rPr>
          <w:rFonts w:asciiTheme="minorHAnsi" w:hAnsiTheme="minorHAnsi" w:cs="Tahoma"/>
          <w:color w:val="000000"/>
        </w:rPr>
        <w:t xml:space="preserve"> The exchange rate varies so check </w:t>
      </w:r>
      <w:r>
        <w:rPr>
          <w:rFonts w:asciiTheme="minorHAnsi" w:hAnsiTheme="minorHAnsi" w:cs="Tahoma"/>
          <w:color w:val="000000"/>
        </w:rPr>
        <w:t>the current rate</w:t>
      </w:r>
      <w:r w:rsidRPr="0092543A">
        <w:rPr>
          <w:rFonts w:asciiTheme="minorHAnsi" w:hAnsiTheme="minorHAnsi" w:cs="Tahoma"/>
          <w:color w:val="000000"/>
        </w:rPr>
        <w:t xml:space="preserve"> at the time of departure. The </w:t>
      </w:r>
      <w:r>
        <w:rPr>
          <w:rFonts w:asciiTheme="minorHAnsi" w:hAnsiTheme="minorHAnsi" w:cs="Tahoma"/>
          <w:color w:val="000000"/>
        </w:rPr>
        <w:t>most convenient place to</w:t>
      </w:r>
      <w:r w:rsidRPr="0092543A">
        <w:rPr>
          <w:rFonts w:asciiTheme="minorHAnsi" w:hAnsiTheme="minorHAnsi" w:cs="Tahoma"/>
          <w:color w:val="000000"/>
        </w:rPr>
        <w:t xml:space="preserve"> exchange is at the airport and it is the safest. </w:t>
      </w:r>
      <w:r>
        <w:rPr>
          <w:rFonts w:asciiTheme="minorHAnsi" w:hAnsiTheme="minorHAnsi" w:cs="Tahoma"/>
          <w:color w:val="000000"/>
        </w:rPr>
        <w:t xml:space="preserve">It is not advised to change money on the street. </w:t>
      </w:r>
    </w:p>
    <w:p w14:paraId="59306010" w14:textId="77777777" w:rsidR="002F3FD6" w:rsidRPr="002E75D1" w:rsidRDefault="002F3FD6" w:rsidP="002F3FD6">
      <w:pPr>
        <w:numPr>
          <w:ilvl w:val="0"/>
          <w:numId w:val="15"/>
        </w:numPr>
        <w:autoSpaceDE w:val="0"/>
        <w:autoSpaceDN w:val="0"/>
        <w:adjustRightInd w:val="0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>Do</w:t>
      </w:r>
      <w:r w:rsidRPr="0092543A">
        <w:rPr>
          <w:rFonts w:asciiTheme="minorHAnsi" w:hAnsiTheme="minorHAnsi" w:cs="Tahoma"/>
          <w:color w:val="000000"/>
        </w:rPr>
        <w:t xml:space="preserve"> not go out on the streets by yourself</w:t>
      </w:r>
      <w:r>
        <w:rPr>
          <w:rFonts w:asciiTheme="minorHAnsi" w:hAnsiTheme="minorHAnsi" w:cs="Tahoma"/>
          <w:color w:val="000000"/>
        </w:rPr>
        <w:t>.</w:t>
      </w:r>
      <w:r w:rsidRPr="0092543A">
        <w:rPr>
          <w:rFonts w:asciiTheme="minorHAnsi" w:hAnsiTheme="minorHAnsi" w:cs="Tahoma"/>
          <w:color w:val="000000"/>
        </w:rPr>
        <w:t xml:space="preserve"> </w:t>
      </w:r>
      <w:r>
        <w:rPr>
          <w:rFonts w:asciiTheme="minorHAnsi" w:hAnsiTheme="minorHAnsi" w:cs="Tahoma"/>
          <w:color w:val="000000"/>
        </w:rPr>
        <w:t>A</w:t>
      </w:r>
      <w:r w:rsidRPr="0092543A">
        <w:rPr>
          <w:rFonts w:asciiTheme="minorHAnsi" w:hAnsiTheme="minorHAnsi" w:cs="Tahoma"/>
          <w:color w:val="000000"/>
        </w:rPr>
        <w:t xml:space="preserve">lways </w:t>
      </w:r>
      <w:r>
        <w:rPr>
          <w:rFonts w:asciiTheme="minorHAnsi" w:hAnsiTheme="minorHAnsi" w:cs="Tahoma"/>
          <w:color w:val="000000"/>
        </w:rPr>
        <w:t xml:space="preserve">travel </w:t>
      </w:r>
      <w:r w:rsidRPr="0092543A">
        <w:rPr>
          <w:rFonts w:asciiTheme="minorHAnsi" w:hAnsiTheme="minorHAnsi" w:cs="Tahoma"/>
          <w:color w:val="000000"/>
        </w:rPr>
        <w:t>in pairs or a small group</w:t>
      </w:r>
      <w:r>
        <w:rPr>
          <w:rFonts w:asciiTheme="minorHAnsi" w:hAnsiTheme="minorHAnsi" w:cs="Tahoma"/>
          <w:color w:val="000000"/>
        </w:rPr>
        <w:t>.</w:t>
      </w:r>
    </w:p>
    <w:p w14:paraId="2FE22C51" w14:textId="77777777" w:rsidR="002F3FD6" w:rsidRPr="002E75D1" w:rsidRDefault="002F3FD6" w:rsidP="002F3FD6">
      <w:pPr>
        <w:numPr>
          <w:ilvl w:val="0"/>
          <w:numId w:val="15"/>
        </w:numPr>
        <w:autoSpaceDE w:val="0"/>
        <w:autoSpaceDN w:val="0"/>
        <w:adjustRightInd w:val="0"/>
        <w:rPr>
          <w:rFonts w:asciiTheme="minorHAnsi" w:hAnsiTheme="minorHAnsi" w:cs="Wingdings"/>
          <w:color w:val="000000"/>
        </w:rPr>
      </w:pPr>
      <w:r w:rsidRPr="002E75D1">
        <w:rPr>
          <w:rFonts w:asciiTheme="minorHAnsi" w:hAnsiTheme="minorHAnsi" w:cs="Tahoma"/>
          <w:color w:val="000000"/>
        </w:rPr>
        <w:t>Respect others; always be on time for scheduled events (better early than late</w:t>
      </w:r>
      <w:r>
        <w:rPr>
          <w:rFonts w:asciiTheme="minorHAnsi" w:hAnsiTheme="minorHAnsi" w:cs="Tahoma"/>
          <w:color w:val="000000"/>
        </w:rPr>
        <w:t>).</w:t>
      </w:r>
    </w:p>
    <w:p w14:paraId="12CAE57D" w14:textId="77777777" w:rsidR="002F3FD6" w:rsidRPr="0092543A" w:rsidRDefault="002F3FD6" w:rsidP="002F3FD6">
      <w:pPr>
        <w:numPr>
          <w:ilvl w:val="0"/>
          <w:numId w:val="15"/>
        </w:numPr>
        <w:autoSpaceDE w:val="0"/>
        <w:autoSpaceDN w:val="0"/>
        <w:adjustRightInd w:val="0"/>
        <w:rPr>
          <w:rFonts w:asciiTheme="minorHAnsi" w:hAnsiTheme="minorHAnsi" w:cs="Tahoma"/>
          <w:color w:val="000000"/>
        </w:rPr>
      </w:pPr>
      <w:r w:rsidRPr="0092543A">
        <w:rPr>
          <w:rFonts w:asciiTheme="minorHAnsi" w:hAnsiTheme="minorHAnsi" w:cs="Tahoma"/>
          <w:color w:val="000000"/>
        </w:rPr>
        <w:t>PLEASE leave jewelry back in the U</w:t>
      </w:r>
      <w:r>
        <w:rPr>
          <w:rFonts w:asciiTheme="minorHAnsi" w:hAnsiTheme="minorHAnsi" w:cs="Tahoma"/>
          <w:color w:val="000000"/>
        </w:rPr>
        <w:t>.</w:t>
      </w:r>
      <w:r w:rsidRPr="0092543A">
        <w:rPr>
          <w:rFonts w:asciiTheme="minorHAnsi" w:hAnsiTheme="minorHAnsi" w:cs="Tahoma"/>
          <w:color w:val="000000"/>
        </w:rPr>
        <w:t>S</w:t>
      </w:r>
      <w:r>
        <w:rPr>
          <w:rFonts w:asciiTheme="minorHAnsi" w:hAnsiTheme="minorHAnsi" w:cs="Tahoma"/>
          <w:color w:val="000000"/>
        </w:rPr>
        <w:t>.</w:t>
      </w:r>
      <w:r w:rsidRPr="0092543A">
        <w:rPr>
          <w:rFonts w:asciiTheme="minorHAnsi" w:hAnsiTheme="minorHAnsi" w:cs="Tahoma"/>
          <w:color w:val="000000"/>
        </w:rPr>
        <w:t xml:space="preserve"> and </w:t>
      </w:r>
      <w:r>
        <w:rPr>
          <w:rFonts w:asciiTheme="minorHAnsi" w:hAnsiTheme="minorHAnsi" w:cs="Tahoma"/>
          <w:color w:val="000000"/>
        </w:rPr>
        <w:t>dress conservatively (</w:t>
      </w:r>
      <w:r w:rsidRPr="0092543A">
        <w:rPr>
          <w:rFonts w:asciiTheme="minorHAnsi" w:hAnsiTheme="minorHAnsi" w:cs="Tahoma"/>
          <w:color w:val="000000"/>
        </w:rPr>
        <w:t xml:space="preserve">no loud shirts, pants, </w:t>
      </w:r>
      <w:r>
        <w:rPr>
          <w:rFonts w:asciiTheme="minorHAnsi" w:hAnsiTheme="minorHAnsi" w:cs="Tahoma"/>
          <w:color w:val="000000"/>
        </w:rPr>
        <w:t xml:space="preserve">short </w:t>
      </w:r>
      <w:r w:rsidRPr="0092543A">
        <w:rPr>
          <w:rFonts w:asciiTheme="minorHAnsi" w:hAnsiTheme="minorHAnsi" w:cs="Tahoma"/>
          <w:color w:val="000000"/>
        </w:rPr>
        <w:t>shorts, etc.</w:t>
      </w:r>
      <w:r>
        <w:rPr>
          <w:rFonts w:asciiTheme="minorHAnsi" w:hAnsiTheme="minorHAnsi" w:cs="Tahoma"/>
          <w:color w:val="000000"/>
        </w:rPr>
        <w:t>).</w:t>
      </w:r>
      <w:r w:rsidRPr="0092543A">
        <w:rPr>
          <w:rFonts w:asciiTheme="minorHAnsi" w:hAnsiTheme="minorHAnsi" w:cs="Tahoma"/>
          <w:color w:val="000000"/>
        </w:rPr>
        <w:t xml:space="preserve"> </w:t>
      </w:r>
    </w:p>
    <w:p w14:paraId="0CD29985" w14:textId="77777777" w:rsidR="00B618E0" w:rsidRDefault="00B618E0" w:rsidP="00B618E0">
      <w:pPr>
        <w:autoSpaceDE w:val="0"/>
        <w:autoSpaceDN w:val="0"/>
        <w:adjustRightInd w:val="0"/>
        <w:rPr>
          <w:rFonts w:asciiTheme="minorHAnsi" w:hAnsiTheme="minorHAnsi" w:cs="Tahoma"/>
          <w:b/>
          <w:bCs/>
          <w:color w:val="000000"/>
        </w:rPr>
      </w:pPr>
    </w:p>
    <w:p w14:paraId="06584422" w14:textId="77777777" w:rsidR="003369A2" w:rsidRPr="0092543A" w:rsidRDefault="003369A2" w:rsidP="00B618E0">
      <w:pPr>
        <w:autoSpaceDE w:val="0"/>
        <w:autoSpaceDN w:val="0"/>
        <w:adjustRightInd w:val="0"/>
        <w:rPr>
          <w:rFonts w:asciiTheme="minorHAnsi" w:hAnsiTheme="minorHAnsi" w:cs="Tahoma"/>
          <w:b/>
          <w:bCs/>
          <w:color w:val="000000"/>
        </w:rPr>
      </w:pPr>
    </w:p>
    <w:p w14:paraId="43D181CB" w14:textId="77777777" w:rsidR="000C5CE7" w:rsidRDefault="000C5CE7" w:rsidP="00722EE0">
      <w:pPr>
        <w:autoSpaceDE w:val="0"/>
        <w:autoSpaceDN w:val="0"/>
        <w:adjustRightInd w:val="0"/>
        <w:rPr>
          <w:rFonts w:asciiTheme="minorHAnsi" w:hAnsiTheme="minorHAnsi" w:cs="Tahoma"/>
          <w:b/>
          <w:bCs/>
          <w:color w:val="000000"/>
        </w:rPr>
      </w:pPr>
    </w:p>
    <w:p w14:paraId="0E90004B" w14:textId="77777777" w:rsidR="000C5CE7" w:rsidRDefault="000C5CE7" w:rsidP="00722EE0">
      <w:pPr>
        <w:autoSpaceDE w:val="0"/>
        <w:autoSpaceDN w:val="0"/>
        <w:adjustRightInd w:val="0"/>
        <w:rPr>
          <w:rFonts w:asciiTheme="minorHAnsi" w:hAnsiTheme="minorHAnsi" w:cs="Tahoma"/>
          <w:b/>
          <w:bCs/>
          <w:color w:val="000000"/>
        </w:rPr>
      </w:pPr>
    </w:p>
    <w:p w14:paraId="503F8D46" w14:textId="576D1373" w:rsidR="00904695" w:rsidRDefault="00B618E0" w:rsidP="00722EE0">
      <w:pPr>
        <w:autoSpaceDE w:val="0"/>
        <w:autoSpaceDN w:val="0"/>
        <w:adjustRightInd w:val="0"/>
        <w:rPr>
          <w:rFonts w:asciiTheme="minorHAnsi" w:hAnsiTheme="minorHAnsi" w:cs="Tahoma"/>
          <w:b/>
          <w:bCs/>
          <w:color w:val="000000"/>
        </w:rPr>
      </w:pPr>
      <w:r w:rsidRPr="0092543A">
        <w:rPr>
          <w:rFonts w:asciiTheme="minorHAnsi" w:hAnsiTheme="minorHAnsi" w:cs="Tahoma"/>
          <w:b/>
          <w:bCs/>
          <w:color w:val="000000"/>
        </w:rPr>
        <w:t xml:space="preserve">Remember, you are a guest in </w:t>
      </w:r>
      <w:r w:rsidR="0087687A" w:rsidRPr="0092543A">
        <w:rPr>
          <w:rFonts w:asciiTheme="minorHAnsi" w:hAnsiTheme="minorHAnsi" w:cs="Tahoma"/>
          <w:b/>
          <w:bCs/>
          <w:color w:val="000000"/>
        </w:rPr>
        <w:t>Nepal</w:t>
      </w:r>
      <w:r w:rsidR="0092543A">
        <w:rPr>
          <w:rFonts w:asciiTheme="minorHAnsi" w:hAnsiTheme="minorHAnsi" w:cs="Tahoma"/>
          <w:b/>
          <w:bCs/>
          <w:color w:val="000000"/>
        </w:rPr>
        <w:t>. T</w:t>
      </w:r>
      <w:r w:rsidRPr="0092543A">
        <w:rPr>
          <w:rFonts w:asciiTheme="minorHAnsi" w:hAnsiTheme="minorHAnsi" w:cs="Tahoma"/>
          <w:b/>
          <w:bCs/>
          <w:color w:val="000000"/>
        </w:rPr>
        <w:t xml:space="preserve">he rules and cultural norms may be different and more conservative </w:t>
      </w:r>
    </w:p>
    <w:p w14:paraId="033A8467" w14:textId="77F01416" w:rsidR="00642C15" w:rsidRPr="0092543A" w:rsidRDefault="00096D7A" w:rsidP="00722EE0">
      <w:pPr>
        <w:autoSpaceDE w:val="0"/>
        <w:autoSpaceDN w:val="0"/>
        <w:adjustRightInd w:val="0"/>
        <w:rPr>
          <w:rFonts w:asciiTheme="minorHAnsi" w:hAnsiTheme="minorHAnsi" w:cs="Tahoma"/>
          <w:b/>
          <w:bCs/>
          <w:color w:val="000000"/>
        </w:rPr>
      </w:pPr>
      <w:r w:rsidRPr="0092543A">
        <w:rPr>
          <w:rFonts w:asciiTheme="minorHAnsi" w:hAnsiTheme="minorHAnsi" w:cs="Tahoma"/>
          <w:b/>
          <w:bCs/>
          <w:color w:val="000000"/>
        </w:rPr>
        <w:t>and the U</w:t>
      </w:r>
      <w:r w:rsidR="00BA1D2D">
        <w:rPr>
          <w:rFonts w:asciiTheme="minorHAnsi" w:hAnsiTheme="minorHAnsi" w:cs="Tahoma"/>
          <w:b/>
          <w:bCs/>
          <w:color w:val="000000"/>
        </w:rPr>
        <w:t>.</w:t>
      </w:r>
      <w:r w:rsidRPr="0092543A">
        <w:rPr>
          <w:rFonts w:asciiTheme="minorHAnsi" w:hAnsiTheme="minorHAnsi" w:cs="Tahoma"/>
          <w:b/>
          <w:bCs/>
          <w:color w:val="000000"/>
        </w:rPr>
        <w:t>S</w:t>
      </w:r>
      <w:r w:rsidR="00BA1D2D">
        <w:rPr>
          <w:rFonts w:asciiTheme="minorHAnsi" w:hAnsiTheme="minorHAnsi" w:cs="Tahoma"/>
          <w:b/>
          <w:bCs/>
          <w:color w:val="000000"/>
        </w:rPr>
        <w:t>.</w:t>
      </w:r>
      <w:r w:rsidRPr="0092543A">
        <w:rPr>
          <w:rFonts w:asciiTheme="minorHAnsi" w:hAnsiTheme="minorHAnsi" w:cs="Tahoma"/>
          <w:b/>
          <w:bCs/>
          <w:color w:val="000000"/>
        </w:rPr>
        <w:t xml:space="preserve"> Constitution and Bill of Rights do not apply.</w:t>
      </w:r>
    </w:p>
    <w:p w14:paraId="76F611CC" w14:textId="77777777" w:rsidR="001D0E51" w:rsidRPr="0092543A" w:rsidRDefault="001D0E51" w:rsidP="00722EE0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14:paraId="28CDA074" w14:textId="77777777" w:rsidR="0087687A" w:rsidRPr="0092543A" w:rsidRDefault="0087687A" w:rsidP="0087687A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14:paraId="739153E2" w14:textId="77777777" w:rsidR="0087687A" w:rsidRPr="0092543A" w:rsidRDefault="0087687A" w:rsidP="0087687A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14:paraId="294C0BD3" w14:textId="77777777" w:rsidR="0087687A" w:rsidRPr="0092543A" w:rsidRDefault="0087687A" w:rsidP="0087687A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14:paraId="1105B9F3" w14:textId="77777777" w:rsidR="00904695" w:rsidRDefault="00904695" w:rsidP="0087687A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14:paraId="661D33DE" w14:textId="77777777" w:rsidR="00904695" w:rsidRDefault="00904695" w:rsidP="0087687A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14:paraId="1E77E099" w14:textId="77777777" w:rsidR="00904695" w:rsidRDefault="00904695" w:rsidP="0087687A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14:paraId="656E67E8" w14:textId="095BB693" w:rsidR="0087687A" w:rsidRPr="0092543A" w:rsidRDefault="0087687A" w:rsidP="0087687A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92543A">
        <w:rPr>
          <w:rFonts w:asciiTheme="minorHAnsi" w:hAnsiTheme="minorHAnsi"/>
          <w:sz w:val="24"/>
          <w:szCs w:val="24"/>
        </w:rPr>
        <w:t>NOTES:</w:t>
      </w:r>
    </w:p>
    <w:p w14:paraId="57950958" w14:textId="77777777" w:rsidR="001D0E51" w:rsidRPr="0092543A" w:rsidRDefault="0087687A" w:rsidP="00722EE0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92543A">
        <w:rPr>
          <w:rFonts w:asciiTheme="minorHAnsi" w:hAnsiTheme="minorHAnsi"/>
          <w:sz w:val="24"/>
          <w:szCs w:val="24"/>
        </w:rPr>
        <w:t>_______________________________________________________________________________________</w:t>
      </w:r>
      <w:r w:rsidR="00A92B90">
        <w:rPr>
          <w:rFonts w:asciiTheme="minorHAnsi" w:hAnsiTheme="minorHAnsi"/>
          <w:sz w:val="24"/>
          <w:szCs w:val="24"/>
        </w:rPr>
        <w:br/>
      </w:r>
      <w:r w:rsidR="00A92B90">
        <w:rPr>
          <w:rFonts w:asciiTheme="minorHAnsi" w:hAnsiTheme="minorHAnsi"/>
          <w:sz w:val="24"/>
          <w:szCs w:val="24"/>
        </w:rPr>
        <w:br/>
      </w:r>
      <w:r w:rsidRPr="0092543A">
        <w:rPr>
          <w:rFonts w:asciiTheme="minorHAnsi" w:hAnsiTheme="minorHAnsi"/>
          <w:sz w:val="24"/>
          <w:szCs w:val="24"/>
        </w:rPr>
        <w:t>_______________________________________________________________________________________</w:t>
      </w:r>
      <w:r w:rsidR="00A92B90">
        <w:rPr>
          <w:rFonts w:asciiTheme="minorHAnsi" w:hAnsiTheme="minorHAnsi"/>
          <w:sz w:val="24"/>
          <w:szCs w:val="24"/>
        </w:rPr>
        <w:br/>
      </w:r>
      <w:r w:rsidR="00A92B90">
        <w:rPr>
          <w:rFonts w:asciiTheme="minorHAnsi" w:hAnsiTheme="minorHAnsi"/>
          <w:sz w:val="24"/>
          <w:szCs w:val="24"/>
        </w:rPr>
        <w:br/>
      </w:r>
      <w:r w:rsidRPr="0092543A">
        <w:rPr>
          <w:rFonts w:asciiTheme="minorHAnsi" w:hAnsiTheme="minorHAnsi"/>
          <w:sz w:val="24"/>
          <w:szCs w:val="24"/>
        </w:rPr>
        <w:t>_______________________________________________________________________________________</w:t>
      </w:r>
      <w:r w:rsidR="00A92B90">
        <w:rPr>
          <w:rFonts w:asciiTheme="minorHAnsi" w:hAnsiTheme="minorHAnsi"/>
          <w:sz w:val="24"/>
          <w:szCs w:val="24"/>
        </w:rPr>
        <w:br/>
      </w:r>
      <w:r w:rsidR="00A92B90">
        <w:rPr>
          <w:rFonts w:asciiTheme="minorHAnsi" w:hAnsiTheme="minorHAnsi"/>
          <w:sz w:val="24"/>
          <w:szCs w:val="24"/>
        </w:rPr>
        <w:br/>
      </w:r>
      <w:r w:rsidRPr="0092543A">
        <w:rPr>
          <w:rFonts w:asciiTheme="minorHAnsi" w:hAnsiTheme="minorHAnsi"/>
          <w:sz w:val="24"/>
          <w:szCs w:val="24"/>
        </w:rPr>
        <w:t>_______________________________________________________________________________________</w:t>
      </w:r>
      <w:r w:rsidR="00A92B90">
        <w:rPr>
          <w:rFonts w:asciiTheme="minorHAnsi" w:hAnsiTheme="minorHAnsi"/>
          <w:sz w:val="24"/>
          <w:szCs w:val="24"/>
        </w:rPr>
        <w:br/>
      </w:r>
      <w:r w:rsidR="00A92B90">
        <w:rPr>
          <w:rFonts w:asciiTheme="minorHAnsi" w:hAnsiTheme="minorHAnsi"/>
          <w:sz w:val="24"/>
          <w:szCs w:val="24"/>
        </w:rPr>
        <w:br/>
      </w:r>
      <w:r w:rsidRPr="0092543A">
        <w:rPr>
          <w:rFonts w:asciiTheme="minorHAnsi" w:hAnsiTheme="minorHAnsi"/>
          <w:sz w:val="24"/>
          <w:szCs w:val="24"/>
        </w:rPr>
        <w:t>_______________________________________________________________________________________</w:t>
      </w:r>
      <w:r w:rsidR="00A92B90">
        <w:rPr>
          <w:rFonts w:asciiTheme="minorHAnsi" w:hAnsiTheme="minorHAnsi"/>
          <w:sz w:val="24"/>
          <w:szCs w:val="24"/>
        </w:rPr>
        <w:br/>
      </w:r>
      <w:r w:rsidR="00A92B90">
        <w:rPr>
          <w:rFonts w:asciiTheme="minorHAnsi" w:hAnsiTheme="minorHAnsi"/>
          <w:sz w:val="24"/>
          <w:szCs w:val="24"/>
        </w:rPr>
        <w:br/>
      </w:r>
      <w:r w:rsidRPr="0092543A">
        <w:rPr>
          <w:rFonts w:asciiTheme="minorHAnsi" w:hAnsiTheme="minorHAnsi"/>
          <w:sz w:val="24"/>
          <w:szCs w:val="24"/>
        </w:rPr>
        <w:t>_______________________________________________________________________________________</w:t>
      </w:r>
      <w:r w:rsidR="00A92B90">
        <w:rPr>
          <w:rFonts w:asciiTheme="minorHAnsi" w:hAnsiTheme="minorHAnsi"/>
          <w:sz w:val="24"/>
          <w:szCs w:val="24"/>
        </w:rPr>
        <w:br/>
      </w:r>
      <w:r w:rsidR="00A92B90">
        <w:rPr>
          <w:rFonts w:asciiTheme="minorHAnsi" w:hAnsiTheme="minorHAnsi"/>
          <w:sz w:val="24"/>
          <w:szCs w:val="24"/>
        </w:rPr>
        <w:br/>
      </w:r>
      <w:r w:rsidRPr="0092543A">
        <w:rPr>
          <w:rFonts w:asciiTheme="minorHAnsi" w:hAnsiTheme="minorHAnsi"/>
          <w:sz w:val="24"/>
          <w:szCs w:val="24"/>
        </w:rPr>
        <w:t>_______________________________________________________________________________________</w:t>
      </w:r>
      <w:r w:rsidR="00A92B90">
        <w:rPr>
          <w:rFonts w:asciiTheme="minorHAnsi" w:hAnsiTheme="minorHAnsi"/>
          <w:sz w:val="24"/>
          <w:szCs w:val="24"/>
        </w:rPr>
        <w:br/>
      </w:r>
      <w:r w:rsidR="00A92B90">
        <w:rPr>
          <w:rFonts w:asciiTheme="minorHAnsi" w:hAnsiTheme="minorHAnsi"/>
          <w:sz w:val="24"/>
          <w:szCs w:val="24"/>
        </w:rPr>
        <w:br/>
      </w:r>
      <w:r w:rsidRPr="0092543A">
        <w:rPr>
          <w:rFonts w:asciiTheme="minorHAnsi" w:hAnsiTheme="minorHAnsi"/>
          <w:sz w:val="24"/>
          <w:szCs w:val="24"/>
        </w:rPr>
        <w:t>_______________________________________________________________________________________</w:t>
      </w:r>
      <w:r w:rsidR="00A92B90">
        <w:rPr>
          <w:rFonts w:asciiTheme="minorHAnsi" w:hAnsiTheme="minorHAnsi"/>
          <w:sz w:val="24"/>
          <w:szCs w:val="24"/>
        </w:rPr>
        <w:br/>
      </w:r>
      <w:r w:rsidR="00A92B90">
        <w:rPr>
          <w:rFonts w:asciiTheme="minorHAnsi" w:hAnsiTheme="minorHAnsi"/>
          <w:sz w:val="24"/>
          <w:szCs w:val="24"/>
        </w:rPr>
        <w:br/>
      </w:r>
      <w:r w:rsidRPr="0092543A">
        <w:rPr>
          <w:rFonts w:asciiTheme="minorHAnsi" w:hAnsiTheme="minorHAnsi"/>
          <w:sz w:val="24"/>
          <w:szCs w:val="24"/>
        </w:rPr>
        <w:t>_______________________________________________________________________________________</w:t>
      </w:r>
      <w:r w:rsidR="00A92B90">
        <w:rPr>
          <w:rFonts w:asciiTheme="minorHAnsi" w:hAnsiTheme="minorHAnsi"/>
          <w:sz w:val="24"/>
          <w:szCs w:val="24"/>
        </w:rPr>
        <w:br/>
      </w:r>
      <w:r w:rsidR="00A92B90">
        <w:rPr>
          <w:rFonts w:asciiTheme="minorHAnsi" w:hAnsiTheme="minorHAnsi"/>
          <w:sz w:val="24"/>
          <w:szCs w:val="24"/>
        </w:rPr>
        <w:br/>
      </w:r>
      <w:r w:rsidRPr="0092543A">
        <w:rPr>
          <w:rFonts w:asciiTheme="minorHAnsi" w:hAnsiTheme="minorHAnsi"/>
          <w:sz w:val="24"/>
          <w:szCs w:val="24"/>
        </w:rPr>
        <w:t>_______________________________________________________________________________________</w:t>
      </w:r>
      <w:r w:rsidR="00A92B90">
        <w:rPr>
          <w:rFonts w:asciiTheme="minorHAnsi" w:hAnsiTheme="minorHAnsi"/>
          <w:sz w:val="24"/>
          <w:szCs w:val="24"/>
        </w:rPr>
        <w:br/>
      </w:r>
      <w:r w:rsidR="00A92B90">
        <w:rPr>
          <w:rFonts w:asciiTheme="minorHAnsi" w:hAnsiTheme="minorHAnsi"/>
          <w:sz w:val="24"/>
          <w:szCs w:val="24"/>
        </w:rPr>
        <w:br/>
      </w:r>
      <w:r w:rsidRPr="0092543A">
        <w:rPr>
          <w:rFonts w:asciiTheme="minorHAnsi" w:hAnsiTheme="minorHAnsi"/>
          <w:sz w:val="24"/>
          <w:szCs w:val="24"/>
        </w:rPr>
        <w:t>_______________________________________________________________________________________</w:t>
      </w:r>
      <w:r w:rsidR="00A92B90">
        <w:rPr>
          <w:rFonts w:asciiTheme="minorHAnsi" w:hAnsiTheme="minorHAnsi"/>
          <w:sz w:val="24"/>
          <w:szCs w:val="24"/>
        </w:rPr>
        <w:br/>
      </w:r>
      <w:r w:rsidR="00A92B90">
        <w:rPr>
          <w:rFonts w:asciiTheme="minorHAnsi" w:hAnsiTheme="minorHAnsi"/>
          <w:sz w:val="24"/>
          <w:szCs w:val="24"/>
        </w:rPr>
        <w:br/>
      </w:r>
      <w:r w:rsidRPr="0092543A">
        <w:rPr>
          <w:rFonts w:asciiTheme="minorHAnsi" w:hAnsiTheme="minorHAnsi"/>
          <w:sz w:val="24"/>
          <w:szCs w:val="24"/>
        </w:rPr>
        <w:t>_______________________________________________________________________________________</w:t>
      </w:r>
      <w:r w:rsidR="00A92B90">
        <w:rPr>
          <w:rFonts w:asciiTheme="minorHAnsi" w:hAnsiTheme="minorHAnsi"/>
          <w:sz w:val="24"/>
          <w:szCs w:val="24"/>
        </w:rPr>
        <w:br/>
      </w:r>
      <w:r w:rsidR="00A92B90">
        <w:rPr>
          <w:rFonts w:asciiTheme="minorHAnsi" w:hAnsiTheme="minorHAnsi"/>
          <w:sz w:val="24"/>
          <w:szCs w:val="24"/>
        </w:rPr>
        <w:br/>
      </w:r>
      <w:r w:rsidRPr="0092543A">
        <w:rPr>
          <w:rFonts w:asciiTheme="minorHAnsi" w:hAnsiTheme="minorHAnsi"/>
          <w:sz w:val="24"/>
          <w:szCs w:val="24"/>
        </w:rPr>
        <w:t>_______________________________________________________________________________________</w:t>
      </w:r>
      <w:r w:rsidR="00A92B90">
        <w:rPr>
          <w:rFonts w:asciiTheme="minorHAnsi" w:hAnsiTheme="minorHAnsi"/>
          <w:sz w:val="24"/>
          <w:szCs w:val="24"/>
        </w:rPr>
        <w:br/>
      </w:r>
      <w:r w:rsidR="00A92B90">
        <w:rPr>
          <w:rFonts w:asciiTheme="minorHAnsi" w:hAnsiTheme="minorHAnsi"/>
          <w:sz w:val="24"/>
          <w:szCs w:val="24"/>
        </w:rPr>
        <w:br/>
      </w:r>
      <w:r w:rsidRPr="0092543A">
        <w:rPr>
          <w:rFonts w:asciiTheme="minorHAnsi" w:hAnsiTheme="minorHAnsi"/>
          <w:sz w:val="24"/>
          <w:szCs w:val="24"/>
        </w:rPr>
        <w:t>_______________________________________________________________________________________</w:t>
      </w:r>
      <w:r w:rsidR="00A92B90">
        <w:rPr>
          <w:rFonts w:asciiTheme="minorHAnsi" w:hAnsiTheme="minorHAnsi"/>
          <w:sz w:val="24"/>
          <w:szCs w:val="24"/>
        </w:rPr>
        <w:br/>
      </w:r>
    </w:p>
    <w:sectPr w:rsidR="001D0E51" w:rsidRPr="0092543A" w:rsidSect="00585A84">
      <w:footerReference w:type="default" r:id="rId16"/>
      <w:pgSz w:w="12240" w:h="15840" w:code="1"/>
      <w:pgMar w:top="288" w:right="720" w:bottom="72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BD925" w14:textId="77777777" w:rsidR="00794D53" w:rsidRDefault="00794D53" w:rsidP="00514C91">
      <w:r>
        <w:separator/>
      </w:r>
    </w:p>
  </w:endnote>
  <w:endnote w:type="continuationSeparator" w:id="0">
    <w:p w14:paraId="18120C35" w14:textId="77777777" w:rsidR="00794D53" w:rsidRDefault="00794D53" w:rsidP="0051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DFC4" w14:textId="77777777" w:rsidR="00617636" w:rsidRPr="00CD701C" w:rsidRDefault="00617636" w:rsidP="001427BD">
    <w:pPr>
      <w:pStyle w:val="Footer"/>
      <w:jc w:val="right"/>
      <w:rPr>
        <w:color w:val="BFBF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3666D" w14:textId="77777777" w:rsidR="00794D53" w:rsidRDefault="00794D53" w:rsidP="00514C91">
      <w:r>
        <w:separator/>
      </w:r>
    </w:p>
  </w:footnote>
  <w:footnote w:type="continuationSeparator" w:id="0">
    <w:p w14:paraId="4DB6FB49" w14:textId="77777777" w:rsidR="00794D53" w:rsidRDefault="00794D53" w:rsidP="00514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7ED"/>
    <w:multiLevelType w:val="hybridMultilevel"/>
    <w:tmpl w:val="47CA9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B6C30"/>
    <w:multiLevelType w:val="hybridMultilevel"/>
    <w:tmpl w:val="8AC64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64C0"/>
    <w:multiLevelType w:val="hybridMultilevel"/>
    <w:tmpl w:val="E954B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F1086"/>
    <w:multiLevelType w:val="hybridMultilevel"/>
    <w:tmpl w:val="2EACFD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734015"/>
    <w:multiLevelType w:val="hybridMultilevel"/>
    <w:tmpl w:val="561C01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A4E0A"/>
    <w:multiLevelType w:val="hybridMultilevel"/>
    <w:tmpl w:val="38AA5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F0CF0"/>
    <w:multiLevelType w:val="hybridMultilevel"/>
    <w:tmpl w:val="E99210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1F12"/>
    <w:multiLevelType w:val="hybridMultilevel"/>
    <w:tmpl w:val="DF0A4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A09E1"/>
    <w:multiLevelType w:val="hybridMultilevel"/>
    <w:tmpl w:val="404CF1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BA52F9"/>
    <w:multiLevelType w:val="hybridMultilevel"/>
    <w:tmpl w:val="B72EEB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B71B0"/>
    <w:multiLevelType w:val="hybridMultilevel"/>
    <w:tmpl w:val="D520CF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A7983"/>
    <w:multiLevelType w:val="hybridMultilevel"/>
    <w:tmpl w:val="AF1AF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A52B1"/>
    <w:multiLevelType w:val="hybridMultilevel"/>
    <w:tmpl w:val="33104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40F30"/>
    <w:multiLevelType w:val="hybridMultilevel"/>
    <w:tmpl w:val="96469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043919"/>
    <w:multiLevelType w:val="hybridMultilevel"/>
    <w:tmpl w:val="5D9A7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35DFD"/>
    <w:multiLevelType w:val="hybridMultilevel"/>
    <w:tmpl w:val="E3C8FA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A5942"/>
    <w:multiLevelType w:val="hybridMultilevel"/>
    <w:tmpl w:val="23721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378A2"/>
    <w:multiLevelType w:val="hybridMultilevel"/>
    <w:tmpl w:val="720EF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A13DF"/>
    <w:multiLevelType w:val="hybridMultilevel"/>
    <w:tmpl w:val="21F8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66CAD"/>
    <w:multiLevelType w:val="hybridMultilevel"/>
    <w:tmpl w:val="E516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B078D"/>
    <w:multiLevelType w:val="hybridMultilevel"/>
    <w:tmpl w:val="CB785F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1C5490"/>
    <w:multiLevelType w:val="hybridMultilevel"/>
    <w:tmpl w:val="B88A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23D1C"/>
    <w:multiLevelType w:val="hybridMultilevel"/>
    <w:tmpl w:val="380EE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506A3D"/>
    <w:multiLevelType w:val="hybridMultilevel"/>
    <w:tmpl w:val="D4763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F0ACD"/>
    <w:multiLevelType w:val="hybridMultilevel"/>
    <w:tmpl w:val="36B8B7C0"/>
    <w:lvl w:ilvl="0" w:tplc="3EAE0244"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306266">
    <w:abstractNumId w:val="17"/>
  </w:num>
  <w:num w:numId="2" w16cid:durableId="5792055">
    <w:abstractNumId w:val="20"/>
  </w:num>
  <w:num w:numId="3" w16cid:durableId="765199824">
    <w:abstractNumId w:val="8"/>
  </w:num>
  <w:num w:numId="4" w16cid:durableId="1517302975">
    <w:abstractNumId w:val="13"/>
  </w:num>
  <w:num w:numId="5" w16cid:durableId="418335926">
    <w:abstractNumId w:val="22"/>
  </w:num>
  <w:num w:numId="6" w16cid:durableId="769082122">
    <w:abstractNumId w:val="3"/>
  </w:num>
  <w:num w:numId="7" w16cid:durableId="1992975120">
    <w:abstractNumId w:val="10"/>
  </w:num>
  <w:num w:numId="8" w16cid:durableId="1770732155">
    <w:abstractNumId w:val="4"/>
  </w:num>
  <w:num w:numId="9" w16cid:durableId="1732576489">
    <w:abstractNumId w:val="24"/>
  </w:num>
  <w:num w:numId="10" w16cid:durableId="1128739893">
    <w:abstractNumId w:val="7"/>
  </w:num>
  <w:num w:numId="11" w16cid:durableId="354157350">
    <w:abstractNumId w:val="5"/>
  </w:num>
  <w:num w:numId="12" w16cid:durableId="352348111">
    <w:abstractNumId w:val="23"/>
  </w:num>
  <w:num w:numId="13" w16cid:durableId="1124154919">
    <w:abstractNumId w:val="21"/>
  </w:num>
  <w:num w:numId="14" w16cid:durableId="693043614">
    <w:abstractNumId w:val="19"/>
  </w:num>
  <w:num w:numId="15" w16cid:durableId="1816683171">
    <w:abstractNumId w:val="18"/>
  </w:num>
  <w:num w:numId="16" w16cid:durableId="788082605">
    <w:abstractNumId w:val="2"/>
  </w:num>
  <w:num w:numId="17" w16cid:durableId="556160610">
    <w:abstractNumId w:val="15"/>
  </w:num>
  <w:num w:numId="18" w16cid:durableId="1103720890">
    <w:abstractNumId w:val="6"/>
  </w:num>
  <w:num w:numId="19" w16cid:durableId="1598513820">
    <w:abstractNumId w:val="16"/>
  </w:num>
  <w:num w:numId="20" w16cid:durableId="1122191800">
    <w:abstractNumId w:val="12"/>
  </w:num>
  <w:num w:numId="21" w16cid:durableId="638611101">
    <w:abstractNumId w:val="1"/>
  </w:num>
  <w:num w:numId="22" w16cid:durableId="792094233">
    <w:abstractNumId w:val="14"/>
  </w:num>
  <w:num w:numId="23" w16cid:durableId="992414462">
    <w:abstractNumId w:val="0"/>
  </w:num>
  <w:num w:numId="24" w16cid:durableId="519052002">
    <w:abstractNumId w:val="11"/>
  </w:num>
  <w:num w:numId="25" w16cid:durableId="9154392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0EC"/>
    <w:rsid w:val="000100A6"/>
    <w:rsid w:val="00013CFE"/>
    <w:rsid w:val="000220BB"/>
    <w:rsid w:val="00030C70"/>
    <w:rsid w:val="00033767"/>
    <w:rsid w:val="0003748D"/>
    <w:rsid w:val="000617CD"/>
    <w:rsid w:val="000670CF"/>
    <w:rsid w:val="00070A31"/>
    <w:rsid w:val="000712E2"/>
    <w:rsid w:val="00071901"/>
    <w:rsid w:val="00096D7A"/>
    <w:rsid w:val="000A1B4C"/>
    <w:rsid w:val="000A5868"/>
    <w:rsid w:val="000B5946"/>
    <w:rsid w:val="000C4E0E"/>
    <w:rsid w:val="000C5CE7"/>
    <w:rsid w:val="000D3D6F"/>
    <w:rsid w:val="000E1F94"/>
    <w:rsid w:val="000E7C12"/>
    <w:rsid w:val="00101D9B"/>
    <w:rsid w:val="001047E1"/>
    <w:rsid w:val="001054C9"/>
    <w:rsid w:val="001110A6"/>
    <w:rsid w:val="00112BC3"/>
    <w:rsid w:val="001258B3"/>
    <w:rsid w:val="00131BA6"/>
    <w:rsid w:val="001334AF"/>
    <w:rsid w:val="00140A19"/>
    <w:rsid w:val="001427BD"/>
    <w:rsid w:val="0017461C"/>
    <w:rsid w:val="00176F83"/>
    <w:rsid w:val="00185B79"/>
    <w:rsid w:val="00190DB0"/>
    <w:rsid w:val="001A0A5E"/>
    <w:rsid w:val="001A0C40"/>
    <w:rsid w:val="001A107C"/>
    <w:rsid w:val="001B47D2"/>
    <w:rsid w:val="001B6113"/>
    <w:rsid w:val="001C137C"/>
    <w:rsid w:val="001C3E4D"/>
    <w:rsid w:val="001C4BCC"/>
    <w:rsid w:val="001D0E51"/>
    <w:rsid w:val="001D6C2C"/>
    <w:rsid w:val="001E1D18"/>
    <w:rsid w:val="00225C7D"/>
    <w:rsid w:val="00240C4A"/>
    <w:rsid w:val="00243775"/>
    <w:rsid w:val="00251CD5"/>
    <w:rsid w:val="00255003"/>
    <w:rsid w:val="002602A0"/>
    <w:rsid w:val="0027455A"/>
    <w:rsid w:val="00283D7A"/>
    <w:rsid w:val="002906B1"/>
    <w:rsid w:val="002910DF"/>
    <w:rsid w:val="002972C5"/>
    <w:rsid w:val="002A4AED"/>
    <w:rsid w:val="002B3C09"/>
    <w:rsid w:val="002B4BD0"/>
    <w:rsid w:val="002B5B59"/>
    <w:rsid w:val="002B7D24"/>
    <w:rsid w:val="002C1E27"/>
    <w:rsid w:val="002E1CF8"/>
    <w:rsid w:val="002F2F39"/>
    <w:rsid w:val="002F3FD6"/>
    <w:rsid w:val="002F45C4"/>
    <w:rsid w:val="0030646D"/>
    <w:rsid w:val="00315118"/>
    <w:rsid w:val="003160F1"/>
    <w:rsid w:val="00336956"/>
    <w:rsid w:val="003369A2"/>
    <w:rsid w:val="00341C0C"/>
    <w:rsid w:val="00347CFD"/>
    <w:rsid w:val="003510B8"/>
    <w:rsid w:val="00357B90"/>
    <w:rsid w:val="00365452"/>
    <w:rsid w:val="00366B43"/>
    <w:rsid w:val="0037635E"/>
    <w:rsid w:val="00383D1D"/>
    <w:rsid w:val="00383D92"/>
    <w:rsid w:val="00387603"/>
    <w:rsid w:val="00393348"/>
    <w:rsid w:val="00396683"/>
    <w:rsid w:val="003C58CB"/>
    <w:rsid w:val="00403D82"/>
    <w:rsid w:val="00406C54"/>
    <w:rsid w:val="00414C21"/>
    <w:rsid w:val="00415178"/>
    <w:rsid w:val="004161CC"/>
    <w:rsid w:val="00417A05"/>
    <w:rsid w:val="00431B32"/>
    <w:rsid w:val="0043311C"/>
    <w:rsid w:val="004377BC"/>
    <w:rsid w:val="00437EAB"/>
    <w:rsid w:val="0045520B"/>
    <w:rsid w:val="00471B54"/>
    <w:rsid w:val="00473396"/>
    <w:rsid w:val="00473A97"/>
    <w:rsid w:val="00487D15"/>
    <w:rsid w:val="004902B9"/>
    <w:rsid w:val="00491E19"/>
    <w:rsid w:val="004B2C8B"/>
    <w:rsid w:val="004D1B2D"/>
    <w:rsid w:val="004D2C24"/>
    <w:rsid w:val="004F1E7B"/>
    <w:rsid w:val="004F5124"/>
    <w:rsid w:val="004F60EC"/>
    <w:rsid w:val="0050783E"/>
    <w:rsid w:val="00512F31"/>
    <w:rsid w:val="00514C91"/>
    <w:rsid w:val="005245D0"/>
    <w:rsid w:val="00541E38"/>
    <w:rsid w:val="00551968"/>
    <w:rsid w:val="0055221F"/>
    <w:rsid w:val="005543F3"/>
    <w:rsid w:val="00554705"/>
    <w:rsid w:val="00562BD0"/>
    <w:rsid w:val="00563CED"/>
    <w:rsid w:val="0058095B"/>
    <w:rsid w:val="00583FE9"/>
    <w:rsid w:val="00585A84"/>
    <w:rsid w:val="005924C8"/>
    <w:rsid w:val="005A0ABD"/>
    <w:rsid w:val="005A5FFC"/>
    <w:rsid w:val="005A742B"/>
    <w:rsid w:val="005A75DE"/>
    <w:rsid w:val="005B0479"/>
    <w:rsid w:val="005B4B0B"/>
    <w:rsid w:val="005D38A9"/>
    <w:rsid w:val="005E2012"/>
    <w:rsid w:val="00617636"/>
    <w:rsid w:val="00642C15"/>
    <w:rsid w:val="00651AEB"/>
    <w:rsid w:val="00656B85"/>
    <w:rsid w:val="00661872"/>
    <w:rsid w:val="0066489E"/>
    <w:rsid w:val="006744EB"/>
    <w:rsid w:val="00682F62"/>
    <w:rsid w:val="00695B0A"/>
    <w:rsid w:val="006B20DF"/>
    <w:rsid w:val="006B5566"/>
    <w:rsid w:val="006C09B3"/>
    <w:rsid w:val="006D2A39"/>
    <w:rsid w:val="006D3569"/>
    <w:rsid w:val="006E1BA8"/>
    <w:rsid w:val="006E26FD"/>
    <w:rsid w:val="006F656C"/>
    <w:rsid w:val="00701947"/>
    <w:rsid w:val="00707B12"/>
    <w:rsid w:val="00722EE0"/>
    <w:rsid w:val="007301B6"/>
    <w:rsid w:val="00730275"/>
    <w:rsid w:val="00732E5E"/>
    <w:rsid w:val="00751213"/>
    <w:rsid w:val="00764DBB"/>
    <w:rsid w:val="00770765"/>
    <w:rsid w:val="007708E1"/>
    <w:rsid w:val="00773DA8"/>
    <w:rsid w:val="00773FDE"/>
    <w:rsid w:val="00787160"/>
    <w:rsid w:val="00790F41"/>
    <w:rsid w:val="0079157D"/>
    <w:rsid w:val="007945B9"/>
    <w:rsid w:val="007945DA"/>
    <w:rsid w:val="00794D53"/>
    <w:rsid w:val="00797CEA"/>
    <w:rsid w:val="007A69A4"/>
    <w:rsid w:val="007B1CDF"/>
    <w:rsid w:val="007B4675"/>
    <w:rsid w:val="007C3850"/>
    <w:rsid w:val="007C40A9"/>
    <w:rsid w:val="007E0DED"/>
    <w:rsid w:val="007E3CE0"/>
    <w:rsid w:val="007F0857"/>
    <w:rsid w:val="00803BDF"/>
    <w:rsid w:val="008063BC"/>
    <w:rsid w:val="00834ADA"/>
    <w:rsid w:val="00854124"/>
    <w:rsid w:val="00857DA5"/>
    <w:rsid w:val="00867620"/>
    <w:rsid w:val="008759F8"/>
    <w:rsid w:val="0087687A"/>
    <w:rsid w:val="00886B6D"/>
    <w:rsid w:val="00891A87"/>
    <w:rsid w:val="008C2426"/>
    <w:rsid w:val="008E2D01"/>
    <w:rsid w:val="008E36E0"/>
    <w:rsid w:val="008F6E34"/>
    <w:rsid w:val="00902385"/>
    <w:rsid w:val="00904695"/>
    <w:rsid w:val="00912931"/>
    <w:rsid w:val="00913C92"/>
    <w:rsid w:val="0092543A"/>
    <w:rsid w:val="00930A7A"/>
    <w:rsid w:val="00941172"/>
    <w:rsid w:val="0094536B"/>
    <w:rsid w:val="00945595"/>
    <w:rsid w:val="009520AC"/>
    <w:rsid w:val="0097226E"/>
    <w:rsid w:val="009732E5"/>
    <w:rsid w:val="00976ECE"/>
    <w:rsid w:val="00990BD5"/>
    <w:rsid w:val="009A3315"/>
    <w:rsid w:val="009B1024"/>
    <w:rsid w:val="009C75A3"/>
    <w:rsid w:val="00A1470D"/>
    <w:rsid w:val="00A261FE"/>
    <w:rsid w:val="00A4141D"/>
    <w:rsid w:val="00A43526"/>
    <w:rsid w:val="00A47B61"/>
    <w:rsid w:val="00A51BCF"/>
    <w:rsid w:val="00A72303"/>
    <w:rsid w:val="00A76F62"/>
    <w:rsid w:val="00A80B9B"/>
    <w:rsid w:val="00A828ED"/>
    <w:rsid w:val="00A92B90"/>
    <w:rsid w:val="00AA0F10"/>
    <w:rsid w:val="00AC0763"/>
    <w:rsid w:val="00AC0EC8"/>
    <w:rsid w:val="00AC306E"/>
    <w:rsid w:val="00AE16B7"/>
    <w:rsid w:val="00AE6C56"/>
    <w:rsid w:val="00AF5A61"/>
    <w:rsid w:val="00AF75AB"/>
    <w:rsid w:val="00B07E11"/>
    <w:rsid w:val="00B14498"/>
    <w:rsid w:val="00B1545D"/>
    <w:rsid w:val="00B25905"/>
    <w:rsid w:val="00B26B21"/>
    <w:rsid w:val="00B271E6"/>
    <w:rsid w:val="00B335C9"/>
    <w:rsid w:val="00B354FB"/>
    <w:rsid w:val="00B367A4"/>
    <w:rsid w:val="00B618E0"/>
    <w:rsid w:val="00B63FFD"/>
    <w:rsid w:val="00B64DBA"/>
    <w:rsid w:val="00B71475"/>
    <w:rsid w:val="00B7468B"/>
    <w:rsid w:val="00B811B1"/>
    <w:rsid w:val="00B96003"/>
    <w:rsid w:val="00BA1D2D"/>
    <w:rsid w:val="00BA3922"/>
    <w:rsid w:val="00BA4ED2"/>
    <w:rsid w:val="00BC1C68"/>
    <w:rsid w:val="00BC66C8"/>
    <w:rsid w:val="00BF6956"/>
    <w:rsid w:val="00C00AF8"/>
    <w:rsid w:val="00C04F75"/>
    <w:rsid w:val="00C11C0B"/>
    <w:rsid w:val="00C1308D"/>
    <w:rsid w:val="00C2130E"/>
    <w:rsid w:val="00C2592F"/>
    <w:rsid w:val="00C25EBE"/>
    <w:rsid w:val="00C27D17"/>
    <w:rsid w:val="00C301DF"/>
    <w:rsid w:val="00C35F83"/>
    <w:rsid w:val="00C372B9"/>
    <w:rsid w:val="00C400FC"/>
    <w:rsid w:val="00C41F11"/>
    <w:rsid w:val="00C82726"/>
    <w:rsid w:val="00C96485"/>
    <w:rsid w:val="00CA7D6E"/>
    <w:rsid w:val="00CD701C"/>
    <w:rsid w:val="00D04748"/>
    <w:rsid w:val="00D06901"/>
    <w:rsid w:val="00D106F0"/>
    <w:rsid w:val="00D14283"/>
    <w:rsid w:val="00D26B90"/>
    <w:rsid w:val="00D512A1"/>
    <w:rsid w:val="00D53D8C"/>
    <w:rsid w:val="00D7260D"/>
    <w:rsid w:val="00D864B8"/>
    <w:rsid w:val="00D9348A"/>
    <w:rsid w:val="00DB4A7A"/>
    <w:rsid w:val="00DC1521"/>
    <w:rsid w:val="00DD4D35"/>
    <w:rsid w:val="00DD5515"/>
    <w:rsid w:val="00DE4BCC"/>
    <w:rsid w:val="00DF6F2F"/>
    <w:rsid w:val="00E0041A"/>
    <w:rsid w:val="00E04E32"/>
    <w:rsid w:val="00E05C1E"/>
    <w:rsid w:val="00E077E0"/>
    <w:rsid w:val="00E205E5"/>
    <w:rsid w:val="00E20BDA"/>
    <w:rsid w:val="00E22A68"/>
    <w:rsid w:val="00E2347B"/>
    <w:rsid w:val="00E24915"/>
    <w:rsid w:val="00E51625"/>
    <w:rsid w:val="00E606F1"/>
    <w:rsid w:val="00E70976"/>
    <w:rsid w:val="00E73464"/>
    <w:rsid w:val="00E76261"/>
    <w:rsid w:val="00E9004B"/>
    <w:rsid w:val="00EA1176"/>
    <w:rsid w:val="00EA1A5D"/>
    <w:rsid w:val="00EB3AE8"/>
    <w:rsid w:val="00ED69E1"/>
    <w:rsid w:val="00EE2AEC"/>
    <w:rsid w:val="00EE39F4"/>
    <w:rsid w:val="00EE5F9D"/>
    <w:rsid w:val="00EE7E5A"/>
    <w:rsid w:val="00EF59BD"/>
    <w:rsid w:val="00EF6CB0"/>
    <w:rsid w:val="00F016E5"/>
    <w:rsid w:val="00F03924"/>
    <w:rsid w:val="00F07622"/>
    <w:rsid w:val="00F166A5"/>
    <w:rsid w:val="00F17982"/>
    <w:rsid w:val="00F26F38"/>
    <w:rsid w:val="00F33C15"/>
    <w:rsid w:val="00F342BD"/>
    <w:rsid w:val="00F37A53"/>
    <w:rsid w:val="00F42CAC"/>
    <w:rsid w:val="00F63FF5"/>
    <w:rsid w:val="00F66EB2"/>
    <w:rsid w:val="00F83EEB"/>
    <w:rsid w:val="00F8442E"/>
    <w:rsid w:val="00F90D7F"/>
    <w:rsid w:val="00F95A72"/>
    <w:rsid w:val="00F97CC4"/>
    <w:rsid w:val="00FA2761"/>
    <w:rsid w:val="00FA7ACB"/>
    <w:rsid w:val="00FB0A90"/>
    <w:rsid w:val="00FB3AD8"/>
    <w:rsid w:val="00FC3740"/>
    <w:rsid w:val="00FE5114"/>
    <w:rsid w:val="00FE6D80"/>
    <w:rsid w:val="00F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FEC6C"/>
  <w15:docId w15:val="{B54EB83E-F71A-4EC5-8F4B-EF3FACAB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CF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25EBE"/>
    <w:pPr>
      <w:keepNext/>
      <w:outlineLvl w:val="0"/>
    </w:pPr>
    <w:rPr>
      <w:rFonts w:ascii="Times New Roman" w:eastAsia="Times New Roman" w:hAnsi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25EBE"/>
    <w:pPr>
      <w:keepNext/>
      <w:jc w:val="center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C25EBE"/>
    <w:pPr>
      <w:keepNext/>
      <w:outlineLvl w:val="2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60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0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0E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0EC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25EBE"/>
    <w:rPr>
      <w:rFonts w:ascii="Times New Roman" w:eastAsia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rsid w:val="00C25EBE"/>
    <w:rPr>
      <w:rFonts w:ascii="Times New Roman" w:eastAsia="Times New Roman" w:hAnsi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rsid w:val="00C25EBE"/>
    <w:rPr>
      <w:rFonts w:ascii="Times New Roman" w:eastAsia="Times New Roman" w:hAnsi="Times New Roman"/>
      <w:b/>
      <w:sz w:val="24"/>
    </w:rPr>
  </w:style>
  <w:style w:type="paragraph" w:styleId="Title">
    <w:name w:val="Title"/>
    <w:basedOn w:val="Normal"/>
    <w:link w:val="TitleChar"/>
    <w:qFormat/>
    <w:rsid w:val="00C25EBE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25EBE"/>
    <w:rPr>
      <w:rFonts w:ascii="Times New Roman" w:eastAsia="Times New Roman" w:hAnsi="Times New Roman"/>
      <w:b/>
      <w:sz w:val="28"/>
    </w:rPr>
  </w:style>
  <w:style w:type="paragraph" w:styleId="BodyText">
    <w:name w:val="Body Text"/>
    <w:basedOn w:val="Normal"/>
    <w:link w:val="BodyTextChar"/>
    <w:rsid w:val="00C25EBE"/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25EBE"/>
    <w:rPr>
      <w:rFonts w:ascii="Times New Roman" w:eastAsia="Times New Roman" w:hAnsi="Times New Roman"/>
      <w:sz w:val="24"/>
    </w:rPr>
  </w:style>
  <w:style w:type="paragraph" w:styleId="BodyText2">
    <w:name w:val="Body Text 2"/>
    <w:basedOn w:val="Normal"/>
    <w:link w:val="BodyText2Char"/>
    <w:rsid w:val="00C25EBE"/>
    <w:rPr>
      <w:rFonts w:ascii="Times New Roman" w:eastAsia="Times New Roman" w:hAnsi="Times New Roman"/>
      <w:i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25EBE"/>
    <w:rPr>
      <w:rFonts w:ascii="Times New Roman" w:eastAsia="Times New Roman" w:hAnsi="Times New Roman"/>
      <w:i/>
    </w:rPr>
  </w:style>
  <w:style w:type="character" w:styleId="Hyperlink">
    <w:name w:val="Hyperlink"/>
    <w:basedOn w:val="DefaultParagraphFont"/>
    <w:uiPriority w:val="99"/>
    <w:unhideWhenUsed/>
    <w:rsid w:val="00C25EB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25EB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514C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14C9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14C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C91"/>
    <w:rPr>
      <w:sz w:val="22"/>
      <w:szCs w:val="22"/>
    </w:rPr>
  </w:style>
  <w:style w:type="paragraph" w:customStyle="1" w:styleId="SenderAddress">
    <w:name w:val="Sender Address"/>
    <w:basedOn w:val="Normal"/>
    <w:rsid w:val="000B5946"/>
    <w:rPr>
      <w:rFonts w:ascii="Times New Roman" w:eastAsia="Times New Roman" w:hAnsi="Times New Roman"/>
      <w:sz w:val="24"/>
      <w:szCs w:val="24"/>
    </w:rPr>
  </w:style>
  <w:style w:type="character" w:customStyle="1" w:styleId="tgc">
    <w:name w:val="_tgc"/>
    <w:basedOn w:val="DefaultParagraphFont"/>
    <w:rsid w:val="00722EE0"/>
  </w:style>
  <w:style w:type="paragraph" w:styleId="ListParagraph">
    <w:name w:val="List Paragraph"/>
    <w:basedOn w:val="Normal"/>
    <w:uiPriority w:val="34"/>
    <w:qFormat/>
    <w:rsid w:val="000100A6"/>
    <w:pPr>
      <w:ind w:left="720"/>
      <w:contextualSpacing/>
    </w:pPr>
  </w:style>
  <w:style w:type="table" w:styleId="TableGrid">
    <w:name w:val="Table Grid"/>
    <w:basedOn w:val="TableNormal"/>
    <w:uiPriority w:val="59"/>
    <w:rsid w:val="00C13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65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2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3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dc.gov/mmwr/volumes/66/wr/mm6613e1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dc.gov/tb/publications/factsheets/general/travelinfo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orterhospital.org/poh/specialties/outpatient-services/travel-health-clinic/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wordtravels.com/Cities/Nepal/Kathmandu/Clim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C939BF6AC994282F6E9AD930C78F0" ma:contentTypeVersion="16" ma:contentTypeDescription="Create a new document." ma:contentTypeScope="" ma:versionID="d3519e330ff3cf487d699f02faf7df14">
  <xsd:schema xmlns:xsd="http://www.w3.org/2001/XMLSchema" xmlns:xs="http://www.w3.org/2001/XMLSchema" xmlns:p="http://schemas.microsoft.com/office/2006/metadata/properties" xmlns:ns2="4097f274-31ef-4208-bae4-ddcf491eeb55" xmlns:ns3="9423fb06-8ada-4b08-8a77-3cb837f42b7c" targetNamespace="http://schemas.microsoft.com/office/2006/metadata/properties" ma:root="true" ma:fieldsID="c4996da69d756f04fef3e706bb5e18b3" ns2:_="" ns3:_="">
    <xsd:import namespace="4097f274-31ef-4208-bae4-ddcf491eeb55"/>
    <xsd:import namespace="9423fb06-8ada-4b08-8a77-3cb837f42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7f274-31ef-4208-bae4-ddcf491ee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396e9a7-f412-4ff8-89ff-8e3dcd6cf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3fb06-8ada-4b08-8a77-3cb837f42b7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c1efc86-19ca-4ee2-9531-3f84df21a3af}" ma:internalName="TaxCatchAll" ma:showField="CatchAllData" ma:web="9423fb06-8ada-4b08-8a77-3cb837f42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23fb06-8ada-4b08-8a77-3cb837f42b7c" xsi:nil="true"/>
    <lcf76f155ced4ddcb4097134ff3c332f xmlns="4097f274-31ef-4208-bae4-ddcf491eeb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AE0E89-3704-4BCE-AFBB-23F5CC58E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7f274-31ef-4208-bae4-ddcf491eeb55"/>
    <ds:schemaRef ds:uri="9423fb06-8ada-4b08-8a77-3cb837f42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83DDE4-C847-4714-B0A7-B7C9770D5B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959FA-9A00-4264-B479-91DB5C1ACCBB}">
  <ds:schemaRefs>
    <ds:schemaRef ds:uri="http://schemas.microsoft.com/office/2006/metadata/properties"/>
    <ds:schemaRef ds:uri="http://schemas.microsoft.com/office/infopath/2007/PartnerControls"/>
    <ds:schemaRef ds:uri="9423fb06-8ada-4b08-8a77-3cb837f42b7c"/>
    <ds:schemaRef ds:uri="4097f274-31ef-4208-bae4-ddcf491eeb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7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Hospital</Company>
  <LinksUpToDate>false</LinksUpToDate>
  <CharactersWithSpaces>11036</CharactersWithSpaces>
  <SharedDoc>false</SharedDoc>
  <HLinks>
    <vt:vector size="36" baseType="variant">
      <vt:variant>
        <vt:i4>1441898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http://en.wikipedia.org/wiki/Mount_Entoto</vt:lpwstr>
      </vt:variant>
      <vt:variant>
        <vt:lpwstr/>
      </vt:variant>
      <vt:variant>
        <vt:i4>524391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http://en.wikipedia.org/wiki/Addis_Ababa</vt:lpwstr>
      </vt:variant>
      <vt:variant>
        <vt:lpwstr/>
      </vt:variant>
      <vt:variant>
        <vt:i4>3539019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http://en.wikipedia.org/wiki/Coffee_ceremony</vt:lpwstr>
      </vt:variant>
      <vt:variant>
        <vt:lpwstr/>
      </vt:variant>
      <vt:variant>
        <vt:i4>8192032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http://en.wikipedia.org/wiki/Pasta</vt:lpwstr>
      </vt:variant>
      <vt:variant>
        <vt:lpwstr/>
      </vt:variant>
      <vt:variant>
        <vt:i4>7209022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http://en.wikipedia.org/wiki/Injera</vt:lpwstr>
      </vt:variant>
      <vt:variant>
        <vt:lpwstr/>
      </vt:variant>
      <vt:variant>
        <vt:i4>3211313</vt:i4>
      </vt:variant>
      <vt:variant>
        <vt:i4>-1</vt:i4>
      </vt:variant>
      <vt:variant>
        <vt:i4>1054</vt:i4>
      </vt:variant>
      <vt:variant>
        <vt:i4>1</vt:i4>
      </vt:variant>
      <vt:variant>
        <vt:lpwstr>http://www.worldatlas.com/webimage/countrys/africa/etafrica.gif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Poyatos</dc:creator>
  <cp:lastModifiedBy>Mahoney, Amanda</cp:lastModifiedBy>
  <cp:revision>16</cp:revision>
  <cp:lastPrinted>2022-12-09T21:56:00Z</cp:lastPrinted>
  <dcterms:created xsi:type="dcterms:W3CDTF">2023-10-11T17:43:00Z</dcterms:created>
  <dcterms:modified xsi:type="dcterms:W3CDTF">2025-08-20T19:21:00Z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0x010100D0EC939BF6AC994282F6E9AD930C78F0</vt:lpwstr>
  </property>
  <property fmtid="{D5CDD505-2E9C-101B-9397-08002B2CF9AE}" pid="3" name="MediaServiceImageTags">
    <vt:lpwstr/>
  </property>
</Properties>
</file>